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A9" w:rsidRDefault="00C11838">
      <w:pPr>
        <w:spacing w:before="191" w:line="218" w:lineRule="auto"/>
        <w:ind w:left="1609" w:right="812" w:hanging="729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-4"/>
          <w:sz w:val="43"/>
          <w:szCs w:val="43"/>
        </w:rPr>
        <w:t>2</w:t>
      </w:r>
      <w:r>
        <w:rPr>
          <w:rFonts w:ascii="微软雅黑" w:eastAsia="微软雅黑" w:hAnsi="微软雅黑" w:cs="微软雅黑"/>
          <w:spacing w:val="-2"/>
          <w:sz w:val="43"/>
          <w:szCs w:val="43"/>
        </w:rPr>
        <w:t>023 年全省机关事业单位工勤技能</w:t>
      </w:r>
      <w:r>
        <w:rPr>
          <w:rFonts w:ascii="微软雅黑" w:eastAsia="微软雅黑" w:hAnsi="微软雅黑" w:cs="微软雅黑"/>
          <w:sz w:val="43"/>
          <w:szCs w:val="43"/>
        </w:rPr>
        <w:t xml:space="preserve"> </w:t>
      </w:r>
      <w:r>
        <w:rPr>
          <w:rFonts w:ascii="微软雅黑" w:eastAsia="微软雅黑" w:hAnsi="微软雅黑" w:cs="微软雅黑"/>
          <w:spacing w:val="11"/>
          <w:sz w:val="43"/>
          <w:szCs w:val="43"/>
        </w:rPr>
        <w:t>岗</w:t>
      </w:r>
      <w:r>
        <w:rPr>
          <w:rFonts w:ascii="微软雅黑" w:eastAsia="微软雅黑" w:hAnsi="微软雅黑" w:cs="微软雅黑"/>
          <w:spacing w:val="7"/>
          <w:sz w:val="43"/>
          <w:szCs w:val="43"/>
        </w:rPr>
        <w:t>位技术等级考评申报须知</w:t>
      </w:r>
    </w:p>
    <w:p w:rsidR="00E02EA9" w:rsidRDefault="00E02EA9">
      <w:pPr>
        <w:spacing w:line="250" w:lineRule="auto"/>
      </w:pPr>
    </w:p>
    <w:p w:rsidR="00E02EA9" w:rsidRDefault="00E02EA9">
      <w:pPr>
        <w:spacing w:line="251" w:lineRule="auto"/>
      </w:pPr>
    </w:p>
    <w:p w:rsidR="00E02EA9" w:rsidRDefault="00C11838">
      <w:pPr>
        <w:spacing w:before="113" w:line="209" w:lineRule="auto"/>
        <w:ind w:left="778"/>
        <w:rPr>
          <w:rFonts w:ascii="FZHei-B01" w:eastAsia="FZHei-B01" w:hAnsi="FZHei-B01" w:cs="FZHei-B01"/>
          <w:sz w:val="31"/>
          <w:szCs w:val="31"/>
        </w:rPr>
      </w:pPr>
      <w:r>
        <w:rPr>
          <w:rFonts w:ascii="FZHei-B01" w:eastAsia="FZHei-B01" w:hAnsi="FZHei-B01" w:cs="FZHei-B01"/>
          <w:spacing w:val="-8"/>
          <w:sz w:val="31"/>
          <w:szCs w:val="31"/>
        </w:rPr>
        <w:t>一</w:t>
      </w:r>
      <w:r>
        <w:rPr>
          <w:rFonts w:ascii="FZHei-B01" w:eastAsia="FZHei-B01" w:hAnsi="FZHei-B01" w:cs="FZHei-B01"/>
          <w:spacing w:val="-6"/>
          <w:sz w:val="31"/>
          <w:szCs w:val="31"/>
        </w:rPr>
        <w:t xml:space="preserve"> </w:t>
      </w:r>
      <w:r>
        <w:rPr>
          <w:rFonts w:ascii="FZHei-B01" w:eastAsia="FZHei-B01" w:hAnsi="FZHei-B01" w:cs="FZHei-B01"/>
          <w:spacing w:val="-4"/>
          <w:sz w:val="31"/>
          <w:szCs w:val="31"/>
        </w:rPr>
        <w:t>、等级工申报</w:t>
      </w:r>
    </w:p>
    <w:p w:rsidR="00E02EA9" w:rsidRDefault="00C11838">
      <w:pPr>
        <w:spacing w:before="159" w:line="252" w:lineRule="auto"/>
        <w:ind w:left="189" w:right="63" w:firstLine="59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等级工申报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包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括正常申报、破格申报、转岗申报、复核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申报四个模块，用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人单位可根据申报人条件进入相应模块申</w:t>
      </w:r>
    </w:p>
    <w:p w:rsidR="00E02EA9" w:rsidRDefault="00C11838">
      <w:pPr>
        <w:spacing w:line="210" w:lineRule="auto"/>
        <w:ind w:left="14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3"/>
          <w:sz w:val="31"/>
          <w:szCs w:val="31"/>
        </w:rPr>
        <w:t>报</w:t>
      </w:r>
      <w:r>
        <w:rPr>
          <w:rFonts w:ascii="微软雅黑" w:eastAsia="微软雅黑" w:hAnsi="微软雅黑" w:cs="微软雅黑"/>
          <w:spacing w:val="-11"/>
          <w:sz w:val="31"/>
          <w:szCs w:val="31"/>
        </w:rPr>
        <w:t xml:space="preserve"> ，  并按要求提供材料如下：</w:t>
      </w:r>
    </w:p>
    <w:p w:rsidR="00E02EA9" w:rsidRDefault="00C11838">
      <w:pPr>
        <w:tabs>
          <w:tab w:val="left" w:pos="903"/>
        </w:tabs>
        <w:spacing w:before="95" w:line="206" w:lineRule="auto"/>
        <w:ind w:left="74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 xml:space="preserve"> 一 ) 正常申报</w:t>
      </w:r>
    </w:p>
    <w:p w:rsidR="00E02EA9" w:rsidRDefault="00C11838">
      <w:pPr>
        <w:spacing w:before="103" w:line="253" w:lineRule="auto"/>
        <w:ind w:left="142" w:firstLine="65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5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.  江苏省机关事业单位工勤技能岗位技术等级考评审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批表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 xml:space="preserve">( </w:t>
      </w:r>
      <w:r w:rsidR="000C07B2">
        <w:rPr>
          <w:rFonts w:ascii="微软雅黑" w:eastAsia="微软雅黑" w:hAnsi="微软雅黑" w:cs="微软雅黑" w:hint="eastAsia"/>
          <w:spacing w:val="4"/>
          <w:sz w:val="31"/>
          <w:szCs w:val="31"/>
        </w:rPr>
        <w:t>附件6，提供</w:t>
      </w:r>
      <w:r w:rsidR="000C07B2">
        <w:rPr>
          <w:rFonts w:ascii="微软雅黑" w:eastAsia="微软雅黑" w:hAnsi="微软雅黑" w:cs="微软雅黑"/>
          <w:spacing w:val="4"/>
          <w:sz w:val="31"/>
          <w:szCs w:val="31"/>
        </w:rPr>
        <w:t>纸质</w:t>
      </w:r>
      <w:r w:rsidR="000C07B2">
        <w:rPr>
          <w:rFonts w:ascii="微软雅黑" w:eastAsia="微软雅黑" w:hAnsi="微软雅黑" w:cs="微软雅黑" w:hint="eastAsia"/>
          <w:spacing w:val="4"/>
          <w:sz w:val="31"/>
          <w:szCs w:val="31"/>
        </w:rPr>
        <w:t>版本</w:t>
      </w:r>
      <w:r w:rsidR="000C07B2">
        <w:rPr>
          <w:rFonts w:ascii="微软雅黑" w:eastAsia="微软雅黑" w:hAnsi="微软雅黑" w:cs="微软雅黑"/>
          <w:spacing w:val="4"/>
          <w:sz w:val="31"/>
          <w:szCs w:val="31"/>
        </w:rPr>
        <w:t>和word版本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)  ；</w:t>
      </w:r>
      <w:bookmarkStart w:id="0" w:name="_GoBack"/>
      <w:bookmarkEnd w:id="0"/>
    </w:p>
    <w:p w:rsidR="00E02EA9" w:rsidRDefault="00C11838">
      <w:pPr>
        <w:spacing w:line="210" w:lineRule="auto"/>
        <w:ind w:left="76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2.  身份证复印</w:t>
      </w:r>
      <w:r>
        <w:rPr>
          <w:rFonts w:ascii="微软雅黑" w:eastAsia="微软雅黑" w:hAnsi="微软雅黑" w:cs="微软雅黑"/>
          <w:sz w:val="31"/>
          <w:szCs w:val="31"/>
        </w:rPr>
        <w:t>件；</w:t>
      </w:r>
    </w:p>
    <w:p w:rsidR="00E02EA9" w:rsidRDefault="00C11838">
      <w:pPr>
        <w:spacing w:before="93" w:line="253" w:lineRule="auto"/>
        <w:ind w:left="140" w:right="63" w:firstLine="63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3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. 近期免冠彩色电子照片 ( 照片格式为</w:t>
      </w:r>
      <w:r>
        <w:rPr>
          <w:rFonts w:ascii="微软雅黑" w:eastAsia="微软雅黑" w:hAnsi="微软雅黑" w:cs="微软雅黑"/>
          <w:sz w:val="31"/>
          <w:szCs w:val="31"/>
        </w:rPr>
        <w:t>jpg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、大小不超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7"/>
          <w:sz w:val="31"/>
          <w:szCs w:val="31"/>
        </w:rPr>
        <w:t>过 2M )  ；</w:t>
      </w:r>
    </w:p>
    <w:p w:rsidR="00E02EA9" w:rsidRDefault="00C11838">
      <w:pPr>
        <w:spacing w:before="2" w:line="252" w:lineRule="auto"/>
        <w:ind w:left="138" w:right="185" w:firstLine="62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0"/>
          <w:sz w:val="31"/>
          <w:szCs w:val="31"/>
        </w:rPr>
        <w:t>4</w:t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 xml:space="preserve">  学历证书及学历认证材料 (大专及以上需提供学历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 xml:space="preserve">认证材料)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；</w:t>
      </w:r>
    </w:p>
    <w:p w:rsidR="00E02EA9" w:rsidRDefault="00C11838">
      <w:pPr>
        <w:spacing w:before="1" w:line="205" w:lineRule="auto"/>
        <w:ind w:left="76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6"/>
          <w:sz w:val="31"/>
          <w:szCs w:val="31"/>
        </w:rPr>
        <w:t>5.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 xml:space="preserve"> 近 5 年年度考核材料 ( 新进人员按实际工作年限提</w:t>
      </w:r>
    </w:p>
    <w:p w:rsidR="00E02EA9" w:rsidRDefault="00C11838">
      <w:pPr>
        <w:spacing w:before="105" w:line="206" w:lineRule="auto"/>
        <w:ind w:left="13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>供)  ；</w:t>
      </w:r>
    </w:p>
    <w:p w:rsidR="00E02EA9" w:rsidRDefault="00C11838">
      <w:pPr>
        <w:spacing w:before="103" w:line="253" w:lineRule="auto"/>
        <w:ind w:left="139" w:right="63" w:firstLine="62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>6. 2018 年－2022 年继</w:t>
      </w:r>
      <w:r>
        <w:rPr>
          <w:rFonts w:ascii="微软雅黑" w:eastAsia="微软雅黑" w:hAnsi="微软雅黑" w:cs="微软雅黑"/>
          <w:sz w:val="31"/>
          <w:szCs w:val="31"/>
        </w:rPr>
        <w:t xml:space="preserve">续教育证书或继续教育培训合格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证明</w:t>
      </w:r>
      <w:r>
        <w:rPr>
          <w:rFonts w:ascii="微软雅黑" w:eastAsia="微软雅黑" w:hAnsi="微软雅黑" w:cs="微软雅黑"/>
          <w:sz w:val="31"/>
          <w:szCs w:val="31"/>
        </w:rPr>
        <w:t>；</w:t>
      </w:r>
    </w:p>
    <w:p w:rsidR="00E02EA9" w:rsidRDefault="00C11838">
      <w:pPr>
        <w:spacing w:before="2" w:line="252" w:lineRule="auto"/>
        <w:ind w:left="187" w:right="63" w:firstLine="57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"/>
          <w:sz w:val="31"/>
          <w:szCs w:val="31"/>
        </w:rPr>
        <w:t>7.  原技术等级岗位证书 ( 如系转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岗 ，   同时上传转岗前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岗位工种等级证书) 。</w:t>
      </w:r>
    </w:p>
    <w:p w:rsidR="00E02EA9" w:rsidRDefault="00C11838">
      <w:pPr>
        <w:tabs>
          <w:tab w:val="left" w:pos="903"/>
        </w:tabs>
        <w:spacing w:before="1" w:line="205" w:lineRule="auto"/>
        <w:ind w:left="74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 xml:space="preserve"> 二 ) 破格申报</w:t>
      </w:r>
    </w:p>
    <w:p w:rsidR="00E02EA9" w:rsidRDefault="00C11838">
      <w:pPr>
        <w:spacing w:before="126" w:line="297" w:lineRule="auto"/>
        <w:ind w:left="135" w:right="60" w:firstLine="612"/>
        <w:rPr>
          <w:rFonts w:ascii="微软雅黑" w:eastAsia="微软雅黑" w:hAnsi="微软雅黑" w:cs="微软雅黑"/>
          <w:sz w:val="29"/>
          <w:szCs w:val="29"/>
        </w:rPr>
      </w:pPr>
      <w:r>
        <w:rPr>
          <w:rFonts w:ascii="微软雅黑" w:eastAsia="微软雅黑" w:hAnsi="微软雅黑" w:cs="微软雅黑"/>
          <w:spacing w:val="2"/>
          <w:sz w:val="29"/>
          <w:szCs w:val="29"/>
        </w:rPr>
        <w:t>正常晋级申报</w:t>
      </w:r>
      <w:r>
        <w:rPr>
          <w:rFonts w:ascii="微软雅黑" w:eastAsia="微软雅黑" w:hAnsi="微软雅黑" w:cs="微软雅黑"/>
          <w:spacing w:val="1"/>
          <w:sz w:val="29"/>
          <w:szCs w:val="29"/>
        </w:rPr>
        <w:t>人员，如有符合破格申报的条件，须进入“破</w:t>
      </w:r>
      <w:r>
        <w:rPr>
          <w:rFonts w:ascii="微软雅黑" w:eastAsia="微软雅黑" w:hAnsi="微软雅黑" w:cs="微软雅黑"/>
          <w:sz w:val="29"/>
          <w:szCs w:val="29"/>
        </w:rPr>
        <w:t xml:space="preserve"> </w:t>
      </w:r>
      <w:r>
        <w:rPr>
          <w:rFonts w:ascii="微软雅黑" w:eastAsia="微软雅黑" w:hAnsi="微软雅黑" w:cs="微软雅黑"/>
          <w:spacing w:val="14"/>
          <w:sz w:val="29"/>
          <w:szCs w:val="29"/>
        </w:rPr>
        <w:t>格</w:t>
      </w:r>
      <w:r>
        <w:rPr>
          <w:rFonts w:ascii="微软雅黑" w:eastAsia="微软雅黑" w:hAnsi="微软雅黑" w:cs="微软雅黑"/>
          <w:spacing w:val="7"/>
          <w:sz w:val="29"/>
          <w:szCs w:val="29"/>
        </w:rPr>
        <w:t>申报”模块上传材料。</w:t>
      </w:r>
    </w:p>
    <w:p w:rsidR="00E02EA9" w:rsidRDefault="00E02EA9">
      <w:pPr>
        <w:sectPr w:rsidR="00E02EA9">
          <w:footerReference w:type="default" r:id="rId6"/>
          <w:pgSz w:w="11906" w:h="16839"/>
          <w:pgMar w:top="1431" w:right="1739" w:bottom="1156" w:left="1785" w:header="0" w:footer="994" w:gutter="0"/>
          <w:cols w:space="720"/>
        </w:sectPr>
      </w:pPr>
    </w:p>
    <w:p w:rsidR="00E02EA9" w:rsidRDefault="00C11838">
      <w:pPr>
        <w:spacing w:before="184" w:line="252" w:lineRule="auto"/>
        <w:ind w:left="36" w:right="105" w:firstLine="75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lastRenderedPageBreak/>
        <w:t>1.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江苏省机关事业单位工勤技能岗位技术等级考评审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批表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(</w:t>
      </w:r>
      <w:r w:rsidR="000C07B2">
        <w:rPr>
          <w:rFonts w:ascii="微软雅黑" w:eastAsia="微软雅黑" w:hAnsi="微软雅黑" w:cs="微软雅黑" w:hint="eastAsia"/>
          <w:spacing w:val="4"/>
          <w:sz w:val="31"/>
          <w:szCs w:val="31"/>
        </w:rPr>
        <w:t>附件6，提供</w:t>
      </w:r>
      <w:r w:rsidR="000C07B2">
        <w:rPr>
          <w:rFonts w:ascii="微软雅黑" w:eastAsia="微软雅黑" w:hAnsi="微软雅黑" w:cs="微软雅黑"/>
          <w:spacing w:val="4"/>
          <w:sz w:val="31"/>
          <w:szCs w:val="31"/>
        </w:rPr>
        <w:t>纸质</w:t>
      </w:r>
      <w:r w:rsidR="000C07B2">
        <w:rPr>
          <w:rFonts w:ascii="微软雅黑" w:eastAsia="微软雅黑" w:hAnsi="微软雅黑" w:cs="微软雅黑" w:hint="eastAsia"/>
          <w:spacing w:val="4"/>
          <w:sz w:val="31"/>
          <w:szCs w:val="31"/>
        </w:rPr>
        <w:t>版本</w:t>
      </w:r>
      <w:r w:rsidR="000C07B2">
        <w:rPr>
          <w:rFonts w:ascii="微软雅黑" w:eastAsia="微软雅黑" w:hAnsi="微软雅黑" w:cs="微软雅黑"/>
          <w:spacing w:val="4"/>
          <w:sz w:val="31"/>
          <w:szCs w:val="31"/>
        </w:rPr>
        <w:t>和word版本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)  ；</w:t>
      </w:r>
    </w:p>
    <w:p w:rsidR="00E02EA9" w:rsidRDefault="00C11838">
      <w:pPr>
        <w:spacing w:line="210" w:lineRule="auto"/>
        <w:ind w:left="76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2.  身份证复印</w:t>
      </w:r>
      <w:r>
        <w:rPr>
          <w:rFonts w:ascii="微软雅黑" w:eastAsia="微软雅黑" w:hAnsi="微软雅黑" w:cs="微软雅黑"/>
          <w:sz w:val="31"/>
          <w:szCs w:val="31"/>
        </w:rPr>
        <w:t>件；</w:t>
      </w:r>
    </w:p>
    <w:p w:rsidR="00E02EA9" w:rsidRDefault="00C11838">
      <w:pPr>
        <w:spacing w:before="97" w:line="252" w:lineRule="auto"/>
        <w:ind w:left="35" w:right="63" w:firstLine="73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9"/>
          <w:sz w:val="31"/>
          <w:szCs w:val="31"/>
        </w:rPr>
        <w:t>3. 近期免冠彩色电子照片 (照片格式为</w:t>
      </w:r>
      <w:r>
        <w:rPr>
          <w:rFonts w:ascii="微软雅黑" w:eastAsia="微软雅黑" w:hAnsi="微软雅黑" w:cs="微软雅黑"/>
          <w:sz w:val="31"/>
          <w:szCs w:val="31"/>
        </w:rPr>
        <w:t>jpg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 xml:space="preserve"> 、大小不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超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7"/>
          <w:sz w:val="31"/>
          <w:szCs w:val="31"/>
        </w:rPr>
        <w:t>过 2M )  ；</w:t>
      </w:r>
    </w:p>
    <w:p w:rsidR="00E02EA9" w:rsidRDefault="00C11838">
      <w:pPr>
        <w:spacing w:before="3" w:line="252" w:lineRule="auto"/>
        <w:ind w:left="32" w:right="185" w:firstLine="72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0"/>
          <w:sz w:val="31"/>
          <w:szCs w:val="31"/>
        </w:rPr>
        <w:t>4</w:t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 xml:space="preserve">  学历证书及学历认证材料 (大专及以上需提供学历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 xml:space="preserve">认证材料)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；</w:t>
      </w:r>
    </w:p>
    <w:p w:rsidR="00E02EA9" w:rsidRDefault="00C11838">
      <w:pPr>
        <w:spacing w:before="1" w:line="205" w:lineRule="auto"/>
        <w:ind w:left="76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9"/>
          <w:sz w:val="31"/>
          <w:szCs w:val="31"/>
        </w:rPr>
        <w:t>5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. 近 5 年年度考核材料 (新进人员按实际工作年限提</w:t>
      </w:r>
    </w:p>
    <w:p w:rsidR="00E02EA9" w:rsidRDefault="00C11838">
      <w:pPr>
        <w:spacing w:before="102" w:line="206" w:lineRule="auto"/>
        <w:ind w:left="3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>供)  ；</w:t>
      </w:r>
    </w:p>
    <w:p w:rsidR="00E02EA9" w:rsidRDefault="00C11838">
      <w:pPr>
        <w:spacing w:before="108" w:line="252" w:lineRule="auto"/>
        <w:ind w:left="34" w:right="63" w:firstLine="73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>6. 2018 年－2022 年继</w:t>
      </w:r>
      <w:r>
        <w:rPr>
          <w:rFonts w:ascii="微软雅黑" w:eastAsia="微软雅黑" w:hAnsi="微软雅黑" w:cs="微软雅黑"/>
          <w:sz w:val="31"/>
          <w:szCs w:val="31"/>
        </w:rPr>
        <w:t xml:space="preserve">续教育证书或继续教育培训合格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证明</w:t>
      </w:r>
      <w:r>
        <w:rPr>
          <w:rFonts w:ascii="微软雅黑" w:eastAsia="微软雅黑" w:hAnsi="微软雅黑" w:cs="微软雅黑"/>
          <w:sz w:val="31"/>
          <w:szCs w:val="31"/>
        </w:rPr>
        <w:t>；</w:t>
      </w:r>
    </w:p>
    <w:p w:rsidR="00E02EA9" w:rsidRDefault="00C11838">
      <w:pPr>
        <w:spacing w:line="210" w:lineRule="auto"/>
        <w:ind w:left="76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5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ascii="微软雅黑" w:eastAsia="微软雅黑" w:hAnsi="微软雅黑" w:cs="微软雅黑"/>
          <w:spacing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 原技术等级岗位证书；</w:t>
      </w:r>
    </w:p>
    <w:p w:rsidR="00E02EA9" w:rsidRDefault="00C11838" w:rsidP="000C07B2">
      <w:pPr>
        <w:spacing w:before="95" w:line="206" w:lineRule="auto"/>
        <w:ind w:left="77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6"/>
          <w:sz w:val="31"/>
          <w:szCs w:val="31"/>
        </w:rPr>
        <w:t>8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. 破格申报材料 (符合破格申报条件的相关证明材</w:t>
      </w:r>
      <w:r w:rsidR="000C07B2">
        <w:rPr>
          <w:rFonts w:ascii="微软雅黑" w:eastAsia="微软雅黑" w:hAnsi="微软雅黑" w:cs="微软雅黑" w:hint="eastAsia"/>
          <w:spacing w:val="14"/>
          <w:sz w:val="31"/>
          <w:szCs w:val="31"/>
        </w:rPr>
        <w:t>料)。</w:t>
      </w: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 xml:space="preserve"> 三 ) 转岗申报</w:t>
      </w:r>
    </w:p>
    <w:p w:rsidR="00E02EA9" w:rsidRDefault="00C11838">
      <w:pPr>
        <w:spacing w:before="108" w:line="252" w:lineRule="auto"/>
        <w:ind w:left="142" w:firstLine="65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5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.  江苏省机关事业单位工勤技能岗位技术等级考评审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批表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(</w:t>
      </w:r>
      <w:r w:rsidR="000C07B2">
        <w:rPr>
          <w:rFonts w:ascii="微软雅黑" w:eastAsia="微软雅黑" w:hAnsi="微软雅黑" w:cs="微软雅黑" w:hint="eastAsia"/>
          <w:spacing w:val="4"/>
          <w:sz w:val="31"/>
          <w:szCs w:val="31"/>
        </w:rPr>
        <w:t>附件6，提供</w:t>
      </w:r>
      <w:r w:rsidR="000C07B2">
        <w:rPr>
          <w:rFonts w:ascii="微软雅黑" w:eastAsia="微软雅黑" w:hAnsi="微软雅黑" w:cs="微软雅黑"/>
          <w:spacing w:val="4"/>
          <w:sz w:val="31"/>
          <w:szCs w:val="31"/>
        </w:rPr>
        <w:t>纸质</w:t>
      </w:r>
      <w:r w:rsidR="000C07B2">
        <w:rPr>
          <w:rFonts w:ascii="微软雅黑" w:eastAsia="微软雅黑" w:hAnsi="微软雅黑" w:cs="微软雅黑" w:hint="eastAsia"/>
          <w:spacing w:val="4"/>
          <w:sz w:val="31"/>
          <w:szCs w:val="31"/>
        </w:rPr>
        <w:t>版本</w:t>
      </w:r>
      <w:r w:rsidR="000C07B2">
        <w:rPr>
          <w:rFonts w:ascii="微软雅黑" w:eastAsia="微软雅黑" w:hAnsi="微软雅黑" w:cs="微软雅黑"/>
          <w:spacing w:val="4"/>
          <w:sz w:val="31"/>
          <w:szCs w:val="31"/>
        </w:rPr>
        <w:t>和word版本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)  ；</w:t>
      </w:r>
    </w:p>
    <w:p w:rsidR="00E02EA9" w:rsidRDefault="00C11838">
      <w:pPr>
        <w:spacing w:line="210" w:lineRule="auto"/>
        <w:ind w:left="76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2.  身份证复印</w:t>
      </w:r>
      <w:r>
        <w:rPr>
          <w:rFonts w:ascii="微软雅黑" w:eastAsia="微软雅黑" w:hAnsi="微软雅黑" w:cs="微软雅黑"/>
          <w:sz w:val="31"/>
          <w:szCs w:val="31"/>
        </w:rPr>
        <w:t>件；</w:t>
      </w:r>
    </w:p>
    <w:p w:rsidR="00E02EA9" w:rsidRDefault="00C11838">
      <w:pPr>
        <w:spacing w:before="97" w:line="252" w:lineRule="auto"/>
        <w:ind w:left="140" w:right="63" w:firstLine="63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3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. 近期免冠彩色电子照片 ( 照片格式为</w:t>
      </w:r>
      <w:r>
        <w:rPr>
          <w:rFonts w:ascii="微软雅黑" w:eastAsia="微软雅黑" w:hAnsi="微软雅黑" w:cs="微软雅黑"/>
          <w:sz w:val="31"/>
          <w:szCs w:val="31"/>
        </w:rPr>
        <w:t>jpg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、大小不超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7"/>
          <w:sz w:val="31"/>
          <w:szCs w:val="31"/>
        </w:rPr>
        <w:t>过 2M )  ；</w:t>
      </w:r>
    </w:p>
    <w:p w:rsidR="00E02EA9" w:rsidRDefault="00C11838">
      <w:pPr>
        <w:spacing w:before="4" w:line="252" w:lineRule="auto"/>
        <w:ind w:left="138" w:right="63" w:firstLine="62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1"/>
          <w:sz w:val="31"/>
          <w:szCs w:val="31"/>
        </w:rPr>
        <w:t>4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.  学历证书及学历认证材料 ( 大专及以上需提供学历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 xml:space="preserve">认证材料)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；</w:t>
      </w:r>
    </w:p>
    <w:p w:rsidR="00E02EA9" w:rsidRDefault="00C11838">
      <w:pPr>
        <w:spacing w:before="1" w:line="205" w:lineRule="auto"/>
        <w:ind w:left="76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6"/>
          <w:sz w:val="31"/>
          <w:szCs w:val="31"/>
        </w:rPr>
        <w:t>5.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 xml:space="preserve"> 近 5 年年度考核材料 ( 新进人员按实际工作年限提</w:t>
      </w:r>
    </w:p>
    <w:p w:rsidR="00E02EA9" w:rsidRDefault="00C11838">
      <w:pPr>
        <w:spacing w:before="103" w:line="206" w:lineRule="auto"/>
        <w:ind w:left="13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>供)  ；</w:t>
      </w:r>
    </w:p>
    <w:p w:rsidR="00E02EA9" w:rsidRDefault="00E02EA9">
      <w:pPr>
        <w:sectPr w:rsidR="00E02EA9">
          <w:footerReference w:type="default" r:id="rId7"/>
          <w:pgSz w:w="11906" w:h="16839"/>
          <w:pgMar w:top="1431" w:right="1739" w:bottom="1157" w:left="1785" w:header="0" w:footer="994" w:gutter="0"/>
          <w:cols w:space="720"/>
        </w:sectPr>
      </w:pPr>
    </w:p>
    <w:p w:rsidR="00E02EA9" w:rsidRDefault="00C11838">
      <w:pPr>
        <w:spacing w:before="182" w:line="206" w:lineRule="auto"/>
        <w:ind w:left="76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1"/>
          <w:sz w:val="31"/>
          <w:szCs w:val="31"/>
        </w:rPr>
        <w:lastRenderedPageBreak/>
        <w:t xml:space="preserve">6. 个人转岗申请 (须单位领导签署意见并加盖公章) 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；</w:t>
      </w:r>
    </w:p>
    <w:p w:rsidR="00E02EA9" w:rsidRDefault="00C11838">
      <w:pPr>
        <w:spacing w:before="103" w:line="253" w:lineRule="auto"/>
        <w:ind w:left="139" w:right="104" w:firstLine="62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>7. 2018 年－202</w:t>
      </w:r>
      <w:r>
        <w:rPr>
          <w:rFonts w:ascii="微软雅黑" w:eastAsia="微软雅黑" w:hAnsi="微软雅黑" w:cs="微软雅黑"/>
          <w:sz w:val="31"/>
          <w:szCs w:val="31"/>
        </w:rPr>
        <w:t xml:space="preserve">2 年继续教育证书或继续教育培训合格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证明</w:t>
      </w:r>
      <w:r>
        <w:rPr>
          <w:rFonts w:ascii="微软雅黑" w:eastAsia="微软雅黑" w:hAnsi="微软雅黑" w:cs="微软雅黑"/>
          <w:sz w:val="31"/>
          <w:szCs w:val="31"/>
        </w:rPr>
        <w:t>；</w:t>
      </w:r>
    </w:p>
    <w:p w:rsidR="00E02EA9" w:rsidRDefault="00C11838">
      <w:pPr>
        <w:spacing w:line="210" w:lineRule="auto"/>
        <w:ind w:left="77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4"/>
          <w:sz w:val="31"/>
          <w:szCs w:val="31"/>
        </w:rPr>
        <w:t xml:space="preserve">8.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原技术等级岗位证书。</w:t>
      </w:r>
    </w:p>
    <w:p w:rsidR="00E02EA9" w:rsidRDefault="00C11838">
      <w:pPr>
        <w:tabs>
          <w:tab w:val="left" w:pos="903"/>
        </w:tabs>
        <w:spacing w:before="92" w:line="206" w:lineRule="auto"/>
        <w:ind w:left="74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 xml:space="preserve"> 四 ) 复核申报</w:t>
      </w:r>
    </w:p>
    <w:p w:rsidR="00E02EA9" w:rsidRDefault="00C11838">
      <w:pPr>
        <w:spacing w:before="101" w:line="253" w:lineRule="auto"/>
        <w:ind w:left="150" w:right="104" w:firstLine="63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5"/>
          <w:sz w:val="31"/>
          <w:szCs w:val="31"/>
        </w:rPr>
        <w:t>复</w:t>
      </w:r>
      <w:r>
        <w:rPr>
          <w:rFonts w:ascii="微软雅黑" w:eastAsia="微软雅黑" w:hAnsi="微软雅黑" w:cs="微软雅黑"/>
          <w:spacing w:val="17"/>
          <w:sz w:val="31"/>
          <w:szCs w:val="31"/>
        </w:rPr>
        <w:t>核申报是指退役安置人员和外省调入已持有机关事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业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单位岗位等级证书人员。复核人员如有符合破格申报条件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的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也从该模块申报。</w:t>
      </w:r>
    </w:p>
    <w:p w:rsidR="00E02EA9" w:rsidRDefault="00C11838">
      <w:pPr>
        <w:spacing w:before="3" w:line="252" w:lineRule="auto"/>
        <w:ind w:left="36" w:right="146" w:firstLine="75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1.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江苏省机关事业单位工勤技能岗位技术等级考评审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批表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(</w:t>
      </w:r>
      <w:r w:rsidR="000C07B2">
        <w:rPr>
          <w:rFonts w:ascii="微软雅黑" w:eastAsia="微软雅黑" w:hAnsi="微软雅黑" w:cs="微软雅黑" w:hint="eastAsia"/>
          <w:spacing w:val="4"/>
          <w:sz w:val="31"/>
          <w:szCs w:val="31"/>
        </w:rPr>
        <w:t>附件6，提供</w:t>
      </w:r>
      <w:r w:rsidR="000C07B2">
        <w:rPr>
          <w:rFonts w:ascii="微软雅黑" w:eastAsia="微软雅黑" w:hAnsi="微软雅黑" w:cs="微软雅黑"/>
          <w:spacing w:val="4"/>
          <w:sz w:val="31"/>
          <w:szCs w:val="31"/>
        </w:rPr>
        <w:t>纸质</w:t>
      </w:r>
      <w:r w:rsidR="000C07B2">
        <w:rPr>
          <w:rFonts w:ascii="微软雅黑" w:eastAsia="微软雅黑" w:hAnsi="微软雅黑" w:cs="微软雅黑" w:hint="eastAsia"/>
          <w:spacing w:val="4"/>
          <w:sz w:val="31"/>
          <w:szCs w:val="31"/>
        </w:rPr>
        <w:t>版本</w:t>
      </w:r>
      <w:r w:rsidR="000C07B2">
        <w:rPr>
          <w:rFonts w:ascii="微软雅黑" w:eastAsia="微软雅黑" w:hAnsi="微软雅黑" w:cs="微软雅黑"/>
          <w:spacing w:val="4"/>
          <w:sz w:val="31"/>
          <w:szCs w:val="31"/>
        </w:rPr>
        <w:t>和word版本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)  ；</w:t>
      </w:r>
    </w:p>
    <w:p w:rsidR="00E02EA9" w:rsidRDefault="00C11838">
      <w:pPr>
        <w:spacing w:before="1" w:line="205" w:lineRule="auto"/>
        <w:ind w:left="76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"/>
          <w:sz w:val="31"/>
          <w:szCs w:val="31"/>
        </w:rPr>
        <w:t xml:space="preserve">2.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 单位复核申请 ( 附件 1 )  ；</w:t>
      </w:r>
    </w:p>
    <w:p w:rsidR="00E02EA9" w:rsidRDefault="00C11838">
      <w:pPr>
        <w:spacing w:before="104" w:line="210" w:lineRule="auto"/>
        <w:ind w:left="77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 xml:space="preserve">3.  </w:t>
      </w:r>
      <w:r>
        <w:rPr>
          <w:rFonts w:ascii="微软雅黑" w:eastAsia="微软雅黑" w:hAnsi="微软雅黑" w:cs="微软雅黑"/>
          <w:sz w:val="31"/>
          <w:szCs w:val="31"/>
        </w:rPr>
        <w:t>身份证复印件；</w:t>
      </w:r>
    </w:p>
    <w:p w:rsidR="00E02EA9" w:rsidRDefault="00C11838">
      <w:pPr>
        <w:spacing w:before="98" w:line="252" w:lineRule="auto"/>
        <w:ind w:left="35" w:right="104" w:firstLine="72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6"/>
          <w:sz w:val="31"/>
          <w:szCs w:val="31"/>
        </w:rPr>
        <w:t>4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. 近期免冠彩色电子照片 (照片格式为</w:t>
      </w:r>
      <w:r>
        <w:rPr>
          <w:rFonts w:ascii="微软雅黑" w:eastAsia="微软雅黑" w:hAnsi="微软雅黑" w:cs="微软雅黑"/>
          <w:sz w:val="31"/>
          <w:szCs w:val="31"/>
        </w:rPr>
        <w:t>jpg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 xml:space="preserve"> 、大小不超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7"/>
          <w:sz w:val="31"/>
          <w:szCs w:val="31"/>
        </w:rPr>
        <w:t>过 2M )  ；</w:t>
      </w:r>
    </w:p>
    <w:p w:rsidR="00E02EA9" w:rsidRDefault="00C11838">
      <w:pPr>
        <w:spacing w:before="1" w:line="205" w:lineRule="auto"/>
        <w:ind w:left="76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0"/>
          <w:sz w:val="31"/>
          <w:szCs w:val="31"/>
        </w:rPr>
        <w:t>5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 xml:space="preserve">  原技术等级证书 (退役安置人员可不提供)  ；</w:t>
      </w:r>
    </w:p>
    <w:p w:rsidR="00E02EA9" w:rsidRDefault="00C11838">
      <w:pPr>
        <w:spacing w:before="107" w:line="252" w:lineRule="auto"/>
        <w:ind w:left="32" w:right="226" w:firstLine="73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0"/>
          <w:sz w:val="31"/>
          <w:szCs w:val="31"/>
        </w:rPr>
        <w:t>6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 xml:space="preserve">  学历证书及学历认证材料 (大专及以上需提供学历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 xml:space="preserve">认证材料) 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；</w:t>
      </w:r>
    </w:p>
    <w:p w:rsidR="00E02EA9" w:rsidRDefault="00C11838">
      <w:pPr>
        <w:spacing w:before="1" w:line="205" w:lineRule="auto"/>
        <w:ind w:left="76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36"/>
          <w:sz w:val="31"/>
          <w:szCs w:val="31"/>
        </w:rPr>
        <w:t>7</w:t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 xml:space="preserve"> 入伍批准书和退役证 (退役安置人员须提供) ;</w:t>
      </w:r>
    </w:p>
    <w:p w:rsidR="00E02EA9" w:rsidRDefault="00C11838">
      <w:pPr>
        <w:spacing w:before="108" w:line="252" w:lineRule="auto"/>
        <w:ind w:left="41" w:right="226" w:firstLine="72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1"/>
          <w:sz w:val="31"/>
          <w:szCs w:val="31"/>
        </w:rPr>
        <w:t>8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>. 破格申报材料 (如有符合破格申报的条件请提供相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4"/>
          <w:sz w:val="31"/>
          <w:szCs w:val="31"/>
        </w:rPr>
        <w:t>关</w:t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>证明材料) 。</w:t>
      </w:r>
    </w:p>
    <w:p w:rsidR="00E02EA9" w:rsidRDefault="00C11838">
      <w:pPr>
        <w:tabs>
          <w:tab w:val="left" w:pos="800"/>
        </w:tabs>
        <w:spacing w:before="1" w:line="205" w:lineRule="auto"/>
        <w:ind w:left="64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( 五 ) 退役安置人员复核相关要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求</w:t>
      </w:r>
    </w:p>
    <w:p w:rsidR="00E02EA9" w:rsidRDefault="00C11838">
      <w:pPr>
        <w:spacing w:before="105" w:line="210" w:lineRule="auto"/>
        <w:ind w:left="79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>1.  符合安置政策的</w:t>
      </w:r>
      <w:r>
        <w:rPr>
          <w:rFonts w:ascii="微软雅黑" w:eastAsia="微软雅黑" w:hAnsi="微软雅黑" w:cs="微软雅黑"/>
          <w:sz w:val="31"/>
          <w:szCs w:val="31"/>
        </w:rPr>
        <w:t>退役人员 ，  安置后要及时参加岗位</w:t>
      </w:r>
    </w:p>
    <w:p w:rsidR="00E02EA9" w:rsidRDefault="00C11838">
      <w:pPr>
        <w:spacing w:before="101" w:line="277" w:lineRule="auto"/>
        <w:ind w:left="138" w:right="104" w:firstLine="1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等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级复核。安置后未及时参加复核的人员，按安置当年的工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3"/>
          <w:sz w:val="31"/>
          <w:szCs w:val="31"/>
        </w:rPr>
        <w:t>龄</w:t>
      </w:r>
      <w:r>
        <w:rPr>
          <w:rFonts w:ascii="微软雅黑" w:eastAsia="微软雅黑" w:hAnsi="微软雅黑" w:cs="微软雅黑"/>
          <w:spacing w:val="14"/>
          <w:sz w:val="31"/>
          <w:szCs w:val="31"/>
        </w:rPr>
        <w:t xml:space="preserve"> ( 军龄) 复核为相应的等级。</w:t>
      </w:r>
    </w:p>
    <w:p w:rsidR="00E02EA9" w:rsidRDefault="00E02EA9">
      <w:pPr>
        <w:sectPr w:rsidR="00E02EA9">
          <w:footerReference w:type="default" r:id="rId8"/>
          <w:pgSz w:w="11906" w:h="16839"/>
          <w:pgMar w:top="1431" w:right="1698" w:bottom="1157" w:left="1785" w:header="0" w:footer="994" w:gutter="0"/>
          <w:cols w:space="720"/>
        </w:sectPr>
      </w:pPr>
    </w:p>
    <w:p w:rsidR="00E02EA9" w:rsidRDefault="00C11838">
      <w:pPr>
        <w:spacing w:before="188" w:line="185" w:lineRule="auto"/>
        <w:ind w:left="76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lastRenderedPageBreak/>
        <w:t>2. 根据用人单位人事部门的建议复核为相应工种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。</w:t>
      </w:r>
    </w:p>
    <w:p w:rsidR="00E02EA9" w:rsidRDefault="00C11838">
      <w:pPr>
        <w:spacing w:before="141" w:line="254" w:lineRule="auto"/>
        <w:ind w:left="145" w:firstLine="62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7"/>
          <w:sz w:val="31"/>
          <w:szCs w:val="31"/>
        </w:rPr>
        <w:t>3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. 按工龄 ( 军龄) 复核为相应的等级并参加培训考核。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工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龄 ( 军龄) 10 年 ，复核申报中级工；工龄 (军龄) 20 年，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复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核申报高级工。</w:t>
      </w:r>
    </w:p>
    <w:p w:rsidR="00E02EA9" w:rsidRDefault="00C11838">
      <w:pPr>
        <w:spacing w:before="8" w:line="252" w:lineRule="auto"/>
        <w:ind w:left="135" w:right="120" w:firstLine="62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4.  复核时对达不到申报中级工或高级工</w:t>
      </w:r>
      <w:r>
        <w:rPr>
          <w:rFonts w:ascii="微软雅黑" w:eastAsia="微软雅黑" w:hAnsi="微软雅黑" w:cs="微软雅黑"/>
          <w:sz w:val="31"/>
          <w:szCs w:val="31"/>
        </w:rPr>
        <w:t xml:space="preserve">的人员 ，  如具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备下列条件之一 的，可破格放宽工作年限 3 年：有与</w:t>
      </w:r>
      <w:r>
        <w:rPr>
          <w:rFonts w:ascii="微软雅黑" w:eastAsia="微软雅黑" w:hAnsi="微软雅黑" w:cs="微软雅黑"/>
          <w:sz w:val="31"/>
          <w:szCs w:val="31"/>
        </w:rPr>
        <w:t xml:space="preserve">所申报 </w:t>
      </w:r>
      <w:r>
        <w:rPr>
          <w:rFonts w:ascii="微软雅黑" w:eastAsia="微软雅黑" w:hAnsi="微软雅黑" w:cs="微软雅黑"/>
          <w:spacing w:val="21"/>
          <w:sz w:val="31"/>
          <w:szCs w:val="31"/>
        </w:rPr>
        <w:t>工种相关的大专及以上学历或连续两年年度优秀 (优秀士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兵、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优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秀士官、四有优秀士兵、三等功) 或一次二等功以上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奖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励的。</w:t>
      </w:r>
    </w:p>
    <w:p w:rsidR="00E02EA9" w:rsidRDefault="00C11838">
      <w:pPr>
        <w:spacing w:line="257" w:lineRule="auto"/>
        <w:ind w:left="140" w:right="117" w:firstLine="62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3"/>
          <w:sz w:val="31"/>
          <w:szCs w:val="31"/>
        </w:rPr>
        <w:t>5</w:t>
      </w:r>
      <w:r>
        <w:rPr>
          <w:rFonts w:ascii="微软雅黑" w:eastAsia="微软雅黑" w:hAnsi="微软雅黑" w:cs="微软雅黑"/>
          <w:spacing w:val="-8"/>
          <w:sz w:val="31"/>
          <w:szCs w:val="31"/>
        </w:rPr>
        <w:t>.  复核申报人员参加培训 ，  经考核合格定级后 ，  首次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申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报晋升上 一个等级时，不受本等级工作年限限制( 等级工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阶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段) ，如本等级工作年限不满 5 年的，可按工作年限申报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参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加上一个等级的培训考核。</w:t>
      </w:r>
    </w:p>
    <w:p w:rsidR="00E02EA9" w:rsidRDefault="00E02EA9">
      <w:pPr>
        <w:spacing w:line="412" w:lineRule="auto"/>
      </w:pPr>
    </w:p>
    <w:p w:rsidR="00E02EA9" w:rsidRDefault="00C11838">
      <w:pPr>
        <w:spacing w:before="113" w:line="203" w:lineRule="auto"/>
        <w:ind w:left="776"/>
        <w:rPr>
          <w:rFonts w:ascii="FZHei-B01" w:eastAsia="FZHei-B01" w:hAnsi="FZHei-B01" w:cs="FZHei-B01"/>
          <w:sz w:val="31"/>
          <w:szCs w:val="31"/>
        </w:rPr>
      </w:pPr>
      <w:r>
        <w:rPr>
          <w:rFonts w:ascii="FZHei-B01" w:eastAsia="FZHei-B01" w:hAnsi="FZHei-B01" w:cs="FZHei-B01"/>
          <w:spacing w:val="-25"/>
          <w:sz w:val="31"/>
          <w:szCs w:val="31"/>
        </w:rPr>
        <w:t>二</w:t>
      </w:r>
      <w:r>
        <w:rPr>
          <w:rFonts w:ascii="FZHei-B01" w:eastAsia="FZHei-B01" w:hAnsi="FZHei-B01" w:cs="FZHei-B01"/>
          <w:spacing w:val="-24"/>
          <w:sz w:val="31"/>
          <w:szCs w:val="31"/>
        </w:rPr>
        <w:t xml:space="preserve"> 、  技师申报</w:t>
      </w:r>
    </w:p>
    <w:p w:rsidR="00E02EA9" w:rsidRDefault="00C11838">
      <w:pPr>
        <w:spacing w:before="169" w:line="251" w:lineRule="auto"/>
        <w:ind w:left="148" w:right="117" w:firstLine="62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技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师申报包括正常申报和破格申报两个模块，用人单位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可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根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据申报人条件进入相应模块申报，并按要求提供材料如</w:t>
      </w:r>
    </w:p>
    <w:p w:rsidR="00E02EA9" w:rsidRDefault="00C11838">
      <w:pPr>
        <w:spacing w:line="212" w:lineRule="auto"/>
        <w:ind w:left="14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8"/>
          <w:sz w:val="31"/>
          <w:szCs w:val="31"/>
        </w:rPr>
        <w:t>下：</w:t>
      </w:r>
    </w:p>
    <w:p w:rsidR="00E02EA9" w:rsidRDefault="00C11838">
      <w:pPr>
        <w:tabs>
          <w:tab w:val="left" w:pos="584"/>
        </w:tabs>
        <w:spacing w:before="91" w:line="206" w:lineRule="auto"/>
        <w:ind w:left="42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 xml:space="preserve"> 一 ) 正常申报</w:t>
      </w:r>
    </w:p>
    <w:p w:rsidR="00E02EA9" w:rsidRDefault="00C11838">
      <w:pPr>
        <w:spacing w:before="103" w:line="253" w:lineRule="auto"/>
        <w:ind w:left="142" w:right="57" w:firstLine="49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5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.  江苏省机关事业单位工勤技能岗位技术等级考评审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批表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(</w:t>
      </w:r>
      <w:r w:rsidR="000C07B2">
        <w:rPr>
          <w:rFonts w:ascii="微软雅黑" w:eastAsia="微软雅黑" w:hAnsi="微软雅黑" w:cs="微软雅黑" w:hint="eastAsia"/>
          <w:spacing w:val="4"/>
          <w:sz w:val="31"/>
          <w:szCs w:val="31"/>
        </w:rPr>
        <w:t>附件6，提供</w:t>
      </w:r>
      <w:r w:rsidR="000C07B2">
        <w:rPr>
          <w:rFonts w:ascii="微软雅黑" w:eastAsia="微软雅黑" w:hAnsi="微软雅黑" w:cs="微软雅黑"/>
          <w:spacing w:val="4"/>
          <w:sz w:val="31"/>
          <w:szCs w:val="31"/>
        </w:rPr>
        <w:t>纸质</w:t>
      </w:r>
      <w:r w:rsidR="000C07B2">
        <w:rPr>
          <w:rFonts w:ascii="微软雅黑" w:eastAsia="微软雅黑" w:hAnsi="微软雅黑" w:cs="微软雅黑" w:hint="eastAsia"/>
          <w:spacing w:val="4"/>
          <w:sz w:val="31"/>
          <w:szCs w:val="31"/>
        </w:rPr>
        <w:t>版本</w:t>
      </w:r>
      <w:r w:rsidR="000C07B2">
        <w:rPr>
          <w:rFonts w:ascii="微软雅黑" w:eastAsia="微软雅黑" w:hAnsi="微软雅黑" w:cs="微软雅黑"/>
          <w:spacing w:val="4"/>
          <w:sz w:val="31"/>
          <w:szCs w:val="31"/>
        </w:rPr>
        <w:t>和word版本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)  ；</w:t>
      </w:r>
    </w:p>
    <w:p w:rsidR="00E02EA9" w:rsidRDefault="00C11838">
      <w:pPr>
        <w:spacing w:line="210" w:lineRule="auto"/>
        <w:ind w:left="60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2.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近 5 年年度考核材料；</w:t>
      </w:r>
    </w:p>
    <w:p w:rsidR="00E02EA9" w:rsidRDefault="00C11838">
      <w:pPr>
        <w:spacing w:before="94" w:line="210" w:lineRule="auto"/>
        <w:ind w:left="61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2"/>
          <w:sz w:val="31"/>
          <w:szCs w:val="31"/>
        </w:rPr>
        <w:t>3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. 身份证复印件；</w:t>
      </w:r>
    </w:p>
    <w:p w:rsidR="00E02EA9" w:rsidRDefault="00C11838">
      <w:pPr>
        <w:spacing w:before="94" w:line="194" w:lineRule="auto"/>
        <w:ind w:left="60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4.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近期 2 寸免冠彩色电子照片 ( 照片格式为</w:t>
      </w:r>
      <w:r>
        <w:rPr>
          <w:rFonts w:ascii="微软雅黑" w:eastAsia="微软雅黑" w:hAnsi="微软雅黑" w:cs="微软雅黑"/>
          <w:sz w:val="31"/>
          <w:szCs w:val="31"/>
        </w:rPr>
        <w:t>jpg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、大小</w:t>
      </w:r>
    </w:p>
    <w:p w:rsidR="00E02EA9" w:rsidRDefault="00E02EA9">
      <w:pPr>
        <w:sectPr w:rsidR="00E02EA9">
          <w:footerReference w:type="default" r:id="rId9"/>
          <w:pgSz w:w="11906" w:h="16839"/>
          <w:pgMar w:top="1431" w:right="1681" w:bottom="1156" w:left="1785" w:header="0" w:footer="994" w:gutter="0"/>
          <w:cols w:space="720"/>
        </w:sectPr>
      </w:pPr>
    </w:p>
    <w:p w:rsidR="00E02EA9" w:rsidRDefault="00C11838">
      <w:pPr>
        <w:spacing w:before="182" w:line="206" w:lineRule="auto"/>
        <w:ind w:left="14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1"/>
          <w:sz w:val="31"/>
          <w:szCs w:val="31"/>
        </w:rPr>
        <w:lastRenderedPageBreak/>
        <w:t>不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超过 2M )  ；</w:t>
      </w:r>
    </w:p>
    <w:p w:rsidR="00E02EA9" w:rsidRDefault="00C11838">
      <w:pPr>
        <w:spacing w:before="103" w:line="253" w:lineRule="auto"/>
        <w:ind w:left="147" w:right="16" w:firstLine="46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5.  申报工种高级工证书 (如系转岗 ，  </w:t>
      </w:r>
      <w:r>
        <w:rPr>
          <w:rFonts w:ascii="微软雅黑" w:eastAsia="微软雅黑" w:hAnsi="微软雅黑" w:cs="微软雅黑"/>
          <w:sz w:val="31"/>
          <w:szCs w:val="31"/>
        </w:rPr>
        <w:t xml:space="preserve">同时附原岗位工种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高级工证书)  ；</w:t>
      </w:r>
    </w:p>
    <w:p w:rsidR="00E02EA9" w:rsidRDefault="00C11838">
      <w:pPr>
        <w:spacing w:before="1" w:line="252" w:lineRule="auto"/>
        <w:ind w:left="137" w:right="16" w:firstLine="47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6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.  继续教育证书或继续教育培训合格证明 (作为量化考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评得分项)  ；</w:t>
      </w:r>
    </w:p>
    <w:p w:rsidR="00E02EA9" w:rsidRDefault="00C11838">
      <w:pPr>
        <w:spacing w:line="210" w:lineRule="auto"/>
        <w:ind w:left="60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 xml:space="preserve">7.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学历证书及学历认证材料；</w:t>
      </w:r>
    </w:p>
    <w:p w:rsidR="00E02EA9" w:rsidRDefault="00C11838">
      <w:pPr>
        <w:spacing w:before="96" w:line="210" w:lineRule="auto"/>
        <w:ind w:left="61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7"/>
          <w:sz w:val="31"/>
          <w:szCs w:val="31"/>
        </w:rPr>
        <w:t>8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. 量化考评相关证明材料；</w:t>
      </w:r>
    </w:p>
    <w:p w:rsidR="00E02EA9" w:rsidRDefault="00C11838">
      <w:pPr>
        <w:spacing w:before="93" w:line="253" w:lineRule="auto"/>
        <w:ind w:left="139" w:right="13" w:firstLine="46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9. 量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化考评结果公示说明 ( 内容包括公示时间 、公示内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容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公示后有无异议等情况)  ；</w:t>
      </w:r>
    </w:p>
    <w:p w:rsidR="00E02EA9" w:rsidRDefault="00C11838">
      <w:pPr>
        <w:spacing w:line="210" w:lineRule="auto"/>
        <w:ind w:left="63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10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量化考评表；</w:t>
      </w:r>
    </w:p>
    <w:p w:rsidR="00E02EA9" w:rsidRDefault="00C11838">
      <w:pPr>
        <w:spacing w:before="92" w:line="206" w:lineRule="auto"/>
        <w:ind w:left="63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>11. 论文 ( 与 申报工种</w:t>
      </w:r>
      <w:r>
        <w:rPr>
          <w:rFonts w:ascii="微软雅黑" w:eastAsia="微软雅黑" w:hAnsi="微软雅黑" w:cs="微软雅黑"/>
          <w:sz w:val="31"/>
          <w:szCs w:val="31"/>
        </w:rPr>
        <w:t>相关的专业论文 1 篇 )  ；</w:t>
      </w:r>
    </w:p>
    <w:p w:rsidR="00E02EA9" w:rsidRDefault="00C11838">
      <w:pPr>
        <w:spacing w:before="103" w:line="253" w:lineRule="auto"/>
        <w:ind w:left="147" w:right="16" w:firstLine="48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2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2.  专业技术工作业绩总结 ( 主要是近年来解决本工种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关键性操作技能和生产 、工作中的技术难题情况 ，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字</w:t>
      </w:r>
      <w:r>
        <w:rPr>
          <w:rFonts w:ascii="微软雅黑" w:eastAsia="微软雅黑" w:hAnsi="微软雅黑" w:cs="微软雅黑"/>
          <w:sz w:val="31"/>
          <w:szCs w:val="31"/>
        </w:rPr>
        <w:t>数在</w:t>
      </w:r>
    </w:p>
    <w:p w:rsidR="00E02EA9" w:rsidRDefault="00C11838">
      <w:pPr>
        <w:spacing w:before="1" w:line="205" w:lineRule="auto"/>
        <w:ind w:left="12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4"/>
          <w:sz w:val="31"/>
          <w:szCs w:val="31"/>
        </w:rPr>
        <w:t>2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000 字以内 )  ；</w:t>
      </w:r>
    </w:p>
    <w:p w:rsidR="00E02EA9" w:rsidRDefault="00C11838">
      <w:pPr>
        <w:spacing w:before="103" w:line="253" w:lineRule="auto"/>
        <w:ind w:left="166" w:right="13" w:firstLine="46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4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>3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. 技师申报辅助材料 (各种奖励 、成果证书以及编写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的教材讲义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和各种报刊上发表过的专业文章，此项为非必需</w:t>
      </w:r>
    </w:p>
    <w:p w:rsidR="00E02EA9" w:rsidRDefault="00C11838">
      <w:pPr>
        <w:spacing w:before="1" w:line="205" w:lineRule="auto"/>
        <w:ind w:left="13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 xml:space="preserve">材料) 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；</w:t>
      </w:r>
    </w:p>
    <w:p w:rsidR="00E02EA9" w:rsidRDefault="00C11838">
      <w:pPr>
        <w:spacing w:before="103" w:line="254" w:lineRule="auto"/>
        <w:ind w:left="142" w:right="16" w:firstLine="49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1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4. 连续 5 年安全行车无重大责任事故证明 ( 交警部门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或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单位主管部门出具)  ；</w:t>
      </w:r>
    </w:p>
    <w:p w:rsidR="00E02EA9" w:rsidRDefault="00C11838">
      <w:pPr>
        <w:spacing w:line="555" w:lineRule="exact"/>
        <w:ind w:left="63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1"/>
          <w:position w:val="18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6"/>
          <w:position w:val="18"/>
          <w:sz w:val="31"/>
          <w:szCs w:val="31"/>
        </w:rPr>
        <w:t xml:space="preserve">5.  申报汽车驾驶与管理工种须提供 </w:t>
      </w:r>
      <w:r>
        <w:rPr>
          <w:rFonts w:ascii="微软雅黑" w:eastAsia="微软雅黑" w:hAnsi="微软雅黑" w:cs="微软雅黑"/>
          <w:position w:val="18"/>
          <w:sz w:val="31"/>
          <w:szCs w:val="31"/>
        </w:rPr>
        <w:t>B</w:t>
      </w:r>
      <w:r>
        <w:rPr>
          <w:rFonts w:ascii="微软雅黑" w:eastAsia="微软雅黑" w:hAnsi="微软雅黑" w:cs="微软雅黑"/>
          <w:spacing w:val="6"/>
          <w:position w:val="18"/>
          <w:sz w:val="31"/>
          <w:szCs w:val="31"/>
        </w:rPr>
        <w:t xml:space="preserve"> 证以上机动车驾</w:t>
      </w:r>
    </w:p>
    <w:p w:rsidR="00E02EA9" w:rsidRDefault="00C11838">
      <w:pPr>
        <w:spacing w:line="210" w:lineRule="auto"/>
        <w:ind w:left="13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3"/>
          <w:sz w:val="31"/>
          <w:szCs w:val="31"/>
        </w:rPr>
        <w:t>驶执照；</w:t>
      </w:r>
    </w:p>
    <w:p w:rsidR="00E02EA9" w:rsidRDefault="00C11838">
      <w:pPr>
        <w:spacing w:before="97" w:line="252" w:lineRule="auto"/>
        <w:ind w:left="138" w:right="16" w:firstLine="49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6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6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.  上岗证 ( 申报需持证上岗的工种 ，  如电工 、锅炉操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6"/>
          <w:sz w:val="31"/>
          <w:szCs w:val="31"/>
        </w:rPr>
        <w:t>作等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 xml:space="preserve"> ，  须提供上岗证书) 。</w:t>
      </w:r>
    </w:p>
    <w:p w:rsidR="00E02EA9" w:rsidRDefault="00C11838">
      <w:pPr>
        <w:tabs>
          <w:tab w:val="left" w:pos="584"/>
        </w:tabs>
        <w:spacing w:before="2" w:line="205" w:lineRule="auto"/>
        <w:ind w:left="42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 xml:space="preserve"> 二 ) 破格申报</w:t>
      </w:r>
    </w:p>
    <w:p w:rsidR="00E02EA9" w:rsidRDefault="00E02EA9">
      <w:pPr>
        <w:sectPr w:rsidR="00E02EA9">
          <w:footerReference w:type="default" r:id="rId10"/>
          <w:pgSz w:w="11906" w:h="16839"/>
          <w:pgMar w:top="1431" w:right="1785" w:bottom="1155" w:left="1785" w:header="0" w:footer="994" w:gutter="0"/>
          <w:cols w:space="720"/>
        </w:sectPr>
      </w:pPr>
    </w:p>
    <w:p w:rsidR="00E02EA9" w:rsidRDefault="00C11838">
      <w:pPr>
        <w:spacing w:before="184" w:line="252" w:lineRule="auto"/>
        <w:ind w:left="142" w:firstLine="49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5"/>
          <w:sz w:val="31"/>
          <w:szCs w:val="31"/>
        </w:rPr>
        <w:lastRenderedPageBreak/>
        <w:t>1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.  江苏省机关事业单位工勤技能岗位技术等级考评审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批表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(</w:t>
      </w:r>
      <w:r w:rsidR="000C07B2">
        <w:rPr>
          <w:rFonts w:ascii="微软雅黑" w:eastAsia="微软雅黑" w:hAnsi="微软雅黑" w:cs="微软雅黑" w:hint="eastAsia"/>
          <w:spacing w:val="4"/>
          <w:sz w:val="31"/>
          <w:szCs w:val="31"/>
        </w:rPr>
        <w:t>附件6，提供</w:t>
      </w:r>
      <w:r w:rsidR="000C07B2">
        <w:rPr>
          <w:rFonts w:ascii="微软雅黑" w:eastAsia="微软雅黑" w:hAnsi="微软雅黑" w:cs="微软雅黑"/>
          <w:spacing w:val="4"/>
          <w:sz w:val="31"/>
          <w:szCs w:val="31"/>
        </w:rPr>
        <w:t>纸质</w:t>
      </w:r>
      <w:r w:rsidR="000C07B2">
        <w:rPr>
          <w:rFonts w:ascii="微软雅黑" w:eastAsia="微软雅黑" w:hAnsi="微软雅黑" w:cs="微软雅黑" w:hint="eastAsia"/>
          <w:spacing w:val="4"/>
          <w:sz w:val="31"/>
          <w:szCs w:val="31"/>
        </w:rPr>
        <w:t>版本</w:t>
      </w:r>
      <w:r w:rsidR="000C07B2">
        <w:rPr>
          <w:rFonts w:ascii="微软雅黑" w:eastAsia="微软雅黑" w:hAnsi="微软雅黑" w:cs="微软雅黑"/>
          <w:spacing w:val="4"/>
          <w:sz w:val="31"/>
          <w:szCs w:val="31"/>
        </w:rPr>
        <w:t>和word版本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)  ；</w:t>
      </w:r>
    </w:p>
    <w:p w:rsidR="00E02EA9" w:rsidRDefault="00C11838">
      <w:pPr>
        <w:spacing w:line="210" w:lineRule="auto"/>
        <w:ind w:left="60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2.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近 5 年年度考核材料；</w:t>
      </w:r>
    </w:p>
    <w:p w:rsidR="00E02EA9" w:rsidRDefault="00C11838">
      <w:pPr>
        <w:spacing w:before="96" w:line="210" w:lineRule="auto"/>
        <w:ind w:left="61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2"/>
          <w:sz w:val="31"/>
          <w:szCs w:val="31"/>
        </w:rPr>
        <w:t>3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. 身份证复印件；</w:t>
      </w:r>
    </w:p>
    <w:p w:rsidR="00E02EA9" w:rsidRDefault="00C11838">
      <w:pPr>
        <w:spacing w:before="93" w:line="253" w:lineRule="auto"/>
        <w:ind w:left="147" w:right="63" w:firstLine="45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4.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近期 2 寸免冠彩色电子照片 ( 照片格式为</w:t>
      </w:r>
      <w:r>
        <w:rPr>
          <w:rFonts w:ascii="微软雅黑" w:eastAsia="微软雅黑" w:hAnsi="微软雅黑" w:cs="微软雅黑"/>
          <w:sz w:val="31"/>
          <w:szCs w:val="31"/>
        </w:rPr>
        <w:t>jpg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、大小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21"/>
          <w:sz w:val="31"/>
          <w:szCs w:val="31"/>
        </w:rPr>
        <w:t>不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超过 2M )  ；</w:t>
      </w:r>
    </w:p>
    <w:p w:rsidR="00E02EA9" w:rsidRDefault="00C11838">
      <w:pPr>
        <w:spacing w:before="1" w:line="252" w:lineRule="auto"/>
        <w:ind w:left="147" w:right="63" w:firstLine="46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 xml:space="preserve">5.  申报工种高级工证书 (如系转岗 ，  </w:t>
      </w:r>
      <w:r>
        <w:rPr>
          <w:rFonts w:ascii="微软雅黑" w:eastAsia="微软雅黑" w:hAnsi="微软雅黑" w:cs="微软雅黑"/>
          <w:sz w:val="31"/>
          <w:szCs w:val="31"/>
        </w:rPr>
        <w:t xml:space="preserve">同时附原岗位工种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高级工证书)  ；</w:t>
      </w:r>
    </w:p>
    <w:p w:rsidR="00E02EA9" w:rsidRDefault="00C11838">
      <w:pPr>
        <w:spacing w:before="3" w:line="252" w:lineRule="auto"/>
        <w:ind w:left="137" w:right="63" w:firstLine="47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6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.  继续教育证书或继续教育培训合格证明 (作为量化考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评得分项)  ；</w:t>
      </w:r>
    </w:p>
    <w:p w:rsidR="00E02EA9" w:rsidRDefault="00C11838">
      <w:pPr>
        <w:spacing w:line="210" w:lineRule="auto"/>
        <w:ind w:left="60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 xml:space="preserve">7.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学历证书及学历认证材料；</w:t>
      </w:r>
    </w:p>
    <w:p w:rsidR="00E02EA9" w:rsidRDefault="00C11838">
      <w:pPr>
        <w:spacing w:before="94" w:line="210" w:lineRule="auto"/>
        <w:ind w:left="61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7"/>
          <w:sz w:val="31"/>
          <w:szCs w:val="31"/>
        </w:rPr>
        <w:t>8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. 量化考评相关证明材料；</w:t>
      </w:r>
    </w:p>
    <w:p w:rsidR="00E02EA9" w:rsidRDefault="00C11838">
      <w:pPr>
        <w:spacing w:before="97" w:line="252" w:lineRule="auto"/>
        <w:ind w:left="139" w:right="60" w:firstLine="46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9. 量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化考评结果公示说明 ( 内容包括公示时间 、公示内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6"/>
          <w:sz w:val="31"/>
          <w:szCs w:val="31"/>
        </w:rPr>
        <w:t>容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、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公示后有无异议等情况)  ；</w:t>
      </w:r>
    </w:p>
    <w:p w:rsidR="00E02EA9" w:rsidRDefault="00C11838">
      <w:pPr>
        <w:spacing w:line="210" w:lineRule="auto"/>
        <w:ind w:left="63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10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量化考评表；</w:t>
      </w:r>
    </w:p>
    <w:p w:rsidR="00E02EA9" w:rsidRDefault="00C11838">
      <w:pPr>
        <w:spacing w:before="95" w:line="206" w:lineRule="auto"/>
        <w:ind w:left="63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>11. 论文 ( 与 申报工种</w:t>
      </w:r>
      <w:r>
        <w:rPr>
          <w:rFonts w:ascii="微软雅黑" w:eastAsia="微软雅黑" w:hAnsi="微软雅黑" w:cs="微软雅黑"/>
          <w:sz w:val="31"/>
          <w:szCs w:val="31"/>
        </w:rPr>
        <w:t>相关的专业论文 1 篇 )  ；</w:t>
      </w:r>
    </w:p>
    <w:p w:rsidR="00E02EA9" w:rsidRDefault="00C11838">
      <w:pPr>
        <w:spacing w:before="104" w:line="253" w:lineRule="auto"/>
        <w:ind w:left="147" w:right="63" w:firstLine="48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2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2.  专业技术工作业绩总结 ( 主要是近年来解决本工种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关键性操作技能和生产 、工作中的技术难题情况 ， 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字</w:t>
      </w:r>
      <w:r>
        <w:rPr>
          <w:rFonts w:ascii="微软雅黑" w:eastAsia="微软雅黑" w:hAnsi="微软雅黑" w:cs="微软雅黑"/>
          <w:sz w:val="31"/>
          <w:szCs w:val="31"/>
        </w:rPr>
        <w:t>数在</w:t>
      </w:r>
    </w:p>
    <w:p w:rsidR="00E02EA9" w:rsidRDefault="00C11838">
      <w:pPr>
        <w:spacing w:before="1" w:line="205" w:lineRule="auto"/>
        <w:ind w:left="12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4"/>
          <w:sz w:val="31"/>
          <w:szCs w:val="31"/>
        </w:rPr>
        <w:t>2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000 字以内 )  ；</w:t>
      </w:r>
    </w:p>
    <w:p w:rsidR="00E02EA9" w:rsidRDefault="00C11838">
      <w:pPr>
        <w:spacing w:before="103" w:line="253" w:lineRule="auto"/>
        <w:ind w:left="166" w:right="60" w:firstLine="46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4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>3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. 技师申报辅助材料 (各种奖励 、成果证书以及编写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的教材讲义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和各种报刊上发表过的专业文章，此项为非必需</w:t>
      </w:r>
    </w:p>
    <w:p w:rsidR="00E02EA9" w:rsidRDefault="00C11838">
      <w:pPr>
        <w:spacing w:before="1" w:line="205" w:lineRule="auto"/>
        <w:ind w:left="13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7"/>
          <w:sz w:val="31"/>
          <w:szCs w:val="31"/>
        </w:rPr>
        <w:t xml:space="preserve">材料) 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；</w:t>
      </w:r>
    </w:p>
    <w:p w:rsidR="00E02EA9" w:rsidRDefault="00C11838">
      <w:pPr>
        <w:spacing w:before="104" w:line="268" w:lineRule="auto"/>
        <w:ind w:left="142" w:right="63" w:firstLine="49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1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4. 连续 5 年安全行车无重大责任事故证明 ( 交警部门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或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单位主管部门出具)  ；</w:t>
      </w:r>
    </w:p>
    <w:p w:rsidR="00E02EA9" w:rsidRDefault="00E02EA9">
      <w:pPr>
        <w:sectPr w:rsidR="00E02EA9">
          <w:footerReference w:type="default" r:id="rId11"/>
          <w:pgSz w:w="11906" w:h="16839"/>
          <w:pgMar w:top="1431" w:right="1739" w:bottom="1157" w:left="1785" w:header="0" w:footer="994" w:gutter="0"/>
          <w:cols w:space="720"/>
        </w:sectPr>
      </w:pPr>
    </w:p>
    <w:p w:rsidR="00E02EA9" w:rsidRDefault="00C11838">
      <w:pPr>
        <w:spacing w:before="187" w:line="555" w:lineRule="exact"/>
        <w:ind w:left="63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1"/>
          <w:position w:val="18"/>
          <w:sz w:val="31"/>
          <w:szCs w:val="31"/>
        </w:rPr>
        <w:lastRenderedPageBreak/>
        <w:t>1</w:t>
      </w:r>
      <w:r>
        <w:rPr>
          <w:rFonts w:ascii="微软雅黑" w:eastAsia="微软雅黑" w:hAnsi="微软雅黑" w:cs="微软雅黑"/>
          <w:spacing w:val="6"/>
          <w:position w:val="18"/>
          <w:sz w:val="31"/>
          <w:szCs w:val="31"/>
        </w:rPr>
        <w:t xml:space="preserve">5.  申报汽车驾驶与管理工种须提供 </w:t>
      </w:r>
      <w:r>
        <w:rPr>
          <w:rFonts w:ascii="微软雅黑" w:eastAsia="微软雅黑" w:hAnsi="微软雅黑" w:cs="微软雅黑"/>
          <w:position w:val="18"/>
          <w:sz w:val="31"/>
          <w:szCs w:val="31"/>
        </w:rPr>
        <w:t>B</w:t>
      </w:r>
      <w:r>
        <w:rPr>
          <w:rFonts w:ascii="微软雅黑" w:eastAsia="微软雅黑" w:hAnsi="微软雅黑" w:cs="微软雅黑"/>
          <w:spacing w:val="6"/>
          <w:position w:val="18"/>
          <w:sz w:val="31"/>
          <w:szCs w:val="31"/>
        </w:rPr>
        <w:t xml:space="preserve"> 证以上机动车驾</w:t>
      </w:r>
    </w:p>
    <w:p w:rsidR="00E02EA9" w:rsidRDefault="00C11838">
      <w:pPr>
        <w:spacing w:line="210" w:lineRule="auto"/>
        <w:ind w:left="13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3"/>
          <w:sz w:val="31"/>
          <w:szCs w:val="31"/>
        </w:rPr>
        <w:t>驶执照；</w:t>
      </w:r>
    </w:p>
    <w:p w:rsidR="00E02EA9" w:rsidRDefault="00C11838">
      <w:pPr>
        <w:spacing w:before="93" w:line="253" w:lineRule="auto"/>
        <w:ind w:left="138" w:right="16" w:firstLine="49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6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6</w:t>
      </w:r>
      <w:r>
        <w:rPr>
          <w:rFonts w:ascii="微软雅黑" w:eastAsia="微软雅黑" w:hAnsi="微软雅黑" w:cs="微软雅黑"/>
          <w:spacing w:val="-3"/>
          <w:sz w:val="31"/>
          <w:szCs w:val="31"/>
        </w:rPr>
        <w:t>.  上岗证 ( 申报需持证上岗的工种 ，  如电工 、锅炉操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1"/>
          <w:sz w:val="31"/>
          <w:szCs w:val="31"/>
        </w:rPr>
        <w:t>作</w:t>
      </w:r>
      <w:r>
        <w:rPr>
          <w:rFonts w:ascii="微软雅黑" w:eastAsia="微软雅黑" w:hAnsi="微软雅黑" w:cs="微软雅黑"/>
          <w:spacing w:val="-9"/>
          <w:sz w:val="31"/>
          <w:szCs w:val="31"/>
        </w:rPr>
        <w:t>等 ，  须提供上岗证书)  ；</w:t>
      </w:r>
    </w:p>
    <w:p w:rsidR="00E02EA9" w:rsidRDefault="00C11838">
      <w:pPr>
        <w:spacing w:line="267" w:lineRule="auto"/>
        <w:ind w:left="135" w:right="13" w:firstLine="49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 xml:space="preserve">17.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破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格申报材料 (破格申报人员须书面提出申请 ，  并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6"/>
          <w:sz w:val="31"/>
          <w:szCs w:val="31"/>
        </w:rPr>
        <w:t>提</w:t>
      </w:r>
      <w:r>
        <w:rPr>
          <w:rFonts w:ascii="微软雅黑" w:eastAsia="微软雅黑" w:hAnsi="微软雅黑" w:cs="微软雅黑"/>
          <w:spacing w:val="17"/>
          <w:sz w:val="31"/>
          <w:szCs w:val="31"/>
        </w:rPr>
        <w:t>供由单位或有关部门出具的符合破格申报条件的相关证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6"/>
          <w:sz w:val="31"/>
          <w:szCs w:val="31"/>
        </w:rPr>
        <w:t xml:space="preserve">明材料) </w:t>
      </w:r>
      <w:r>
        <w:rPr>
          <w:rFonts w:ascii="微软雅黑" w:eastAsia="微软雅黑" w:hAnsi="微软雅黑" w:cs="微软雅黑"/>
          <w:spacing w:val="25"/>
          <w:sz w:val="31"/>
          <w:szCs w:val="31"/>
        </w:rPr>
        <w:t>。</w:t>
      </w:r>
    </w:p>
    <w:p w:rsidR="00E02EA9" w:rsidRDefault="00E02EA9">
      <w:pPr>
        <w:spacing w:line="356" w:lineRule="auto"/>
      </w:pPr>
    </w:p>
    <w:p w:rsidR="00E02EA9" w:rsidRDefault="00C11838">
      <w:pPr>
        <w:spacing w:before="113" w:line="207" w:lineRule="auto"/>
        <w:ind w:left="781"/>
        <w:rPr>
          <w:rFonts w:ascii="FZHei-B01" w:eastAsia="FZHei-B01" w:hAnsi="FZHei-B01" w:cs="FZHei-B01"/>
          <w:sz w:val="31"/>
          <w:szCs w:val="31"/>
        </w:rPr>
      </w:pPr>
      <w:r>
        <w:rPr>
          <w:rFonts w:ascii="FZHei-B01" w:eastAsia="FZHei-B01" w:hAnsi="FZHei-B01" w:cs="FZHei-B01"/>
          <w:spacing w:val="-24"/>
          <w:sz w:val="31"/>
          <w:szCs w:val="31"/>
        </w:rPr>
        <w:t>三</w:t>
      </w:r>
      <w:r>
        <w:rPr>
          <w:rFonts w:ascii="FZHei-B01" w:eastAsia="FZHei-B01" w:hAnsi="FZHei-B01" w:cs="FZHei-B01"/>
          <w:spacing w:val="-18"/>
          <w:sz w:val="31"/>
          <w:szCs w:val="31"/>
        </w:rPr>
        <w:t xml:space="preserve"> 、  高级技师申报</w:t>
      </w:r>
    </w:p>
    <w:p w:rsidR="00E02EA9" w:rsidRDefault="00C11838">
      <w:pPr>
        <w:spacing w:before="167" w:line="251" w:lineRule="auto"/>
        <w:ind w:left="144" w:right="16" w:firstLine="64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4"/>
          <w:sz w:val="31"/>
          <w:szCs w:val="31"/>
        </w:rPr>
        <w:t>高级技师申报包括正常申报和破格申报两个模块，用</w:t>
      </w:r>
      <w:r>
        <w:rPr>
          <w:rFonts w:ascii="微软雅黑" w:eastAsia="微软雅黑" w:hAnsi="微软雅黑" w:cs="微软雅黑"/>
          <w:sz w:val="31"/>
          <w:szCs w:val="31"/>
        </w:rPr>
        <w:t xml:space="preserve">人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单位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可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根据申报人条件进入相应模块申报，并按要求提供材</w:t>
      </w:r>
    </w:p>
    <w:p w:rsidR="00E02EA9" w:rsidRDefault="00C11838">
      <w:pPr>
        <w:spacing w:before="1" w:line="211" w:lineRule="auto"/>
        <w:ind w:left="14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料如下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：</w:t>
      </w:r>
    </w:p>
    <w:p w:rsidR="00E02EA9" w:rsidRDefault="00C11838">
      <w:pPr>
        <w:tabs>
          <w:tab w:val="left" w:pos="903"/>
        </w:tabs>
        <w:spacing w:before="92" w:line="206" w:lineRule="auto"/>
        <w:ind w:left="74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 xml:space="preserve"> 一 ) 正常申报</w:t>
      </w:r>
    </w:p>
    <w:p w:rsidR="00E02EA9" w:rsidRDefault="00C11838">
      <w:pPr>
        <w:spacing w:before="103" w:line="253" w:lineRule="auto"/>
        <w:ind w:left="142" w:right="136" w:firstLine="64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1.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江苏省机关事业单位工勤技能岗位技术等级考评审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批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表 (</w:t>
      </w:r>
      <w:r w:rsidR="000C07B2">
        <w:rPr>
          <w:rFonts w:ascii="微软雅黑" w:eastAsia="微软雅黑" w:hAnsi="微软雅黑" w:cs="微软雅黑" w:hint="eastAsia"/>
          <w:spacing w:val="4"/>
          <w:sz w:val="31"/>
          <w:szCs w:val="31"/>
        </w:rPr>
        <w:t>附件6，提供</w:t>
      </w:r>
      <w:r w:rsidR="000C07B2">
        <w:rPr>
          <w:rFonts w:ascii="微软雅黑" w:eastAsia="微软雅黑" w:hAnsi="微软雅黑" w:cs="微软雅黑"/>
          <w:spacing w:val="4"/>
          <w:sz w:val="31"/>
          <w:szCs w:val="31"/>
        </w:rPr>
        <w:t>纸质</w:t>
      </w:r>
      <w:r w:rsidR="000C07B2">
        <w:rPr>
          <w:rFonts w:ascii="微软雅黑" w:eastAsia="微软雅黑" w:hAnsi="微软雅黑" w:cs="微软雅黑" w:hint="eastAsia"/>
          <w:spacing w:val="4"/>
          <w:sz w:val="31"/>
          <w:szCs w:val="31"/>
        </w:rPr>
        <w:t>版本</w:t>
      </w:r>
      <w:r w:rsidR="000C07B2">
        <w:rPr>
          <w:rFonts w:ascii="微软雅黑" w:eastAsia="微软雅黑" w:hAnsi="微软雅黑" w:cs="微软雅黑"/>
          <w:spacing w:val="4"/>
          <w:sz w:val="31"/>
          <w:szCs w:val="31"/>
        </w:rPr>
        <w:t>和word版本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) ;</w:t>
      </w:r>
    </w:p>
    <w:p w:rsidR="00E02EA9" w:rsidRDefault="00C11838">
      <w:pPr>
        <w:spacing w:before="6" w:line="252" w:lineRule="auto"/>
        <w:ind w:left="138" w:right="16" w:firstLine="61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4"/>
          <w:sz w:val="31"/>
          <w:szCs w:val="31"/>
        </w:rPr>
        <w:t>2.  主管单位 (部门)  申报高级技师推荐说明：  包括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该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单位 (部门) 各申报工种现有技师人数 、上年度各工种申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报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高级技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师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人数、量化考评结果公示说明、推荐申报高级技师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公示说明；</w:t>
      </w:r>
    </w:p>
    <w:p w:rsidR="00E02EA9" w:rsidRDefault="00C11838">
      <w:pPr>
        <w:spacing w:line="210" w:lineRule="auto"/>
        <w:ind w:left="77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 xml:space="preserve">3.  </w:t>
      </w:r>
      <w:r>
        <w:rPr>
          <w:rFonts w:ascii="微软雅黑" w:eastAsia="微软雅黑" w:hAnsi="微软雅黑" w:cs="微软雅黑"/>
          <w:sz w:val="31"/>
          <w:szCs w:val="31"/>
        </w:rPr>
        <w:t>身份证复印件；</w:t>
      </w:r>
    </w:p>
    <w:p w:rsidR="00E02EA9" w:rsidRDefault="00C11838">
      <w:pPr>
        <w:spacing w:before="93" w:line="253" w:lineRule="auto"/>
        <w:ind w:left="147" w:right="16" w:firstLine="61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2"/>
          <w:sz w:val="31"/>
          <w:szCs w:val="31"/>
        </w:rPr>
        <w:t xml:space="preserve">4.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近期 2 寸彩色免冠电子照片 ( 照片格式为</w:t>
      </w:r>
      <w:r>
        <w:rPr>
          <w:rFonts w:ascii="微软雅黑" w:eastAsia="微软雅黑" w:hAnsi="微软雅黑" w:cs="微软雅黑"/>
          <w:sz w:val="31"/>
          <w:szCs w:val="31"/>
        </w:rPr>
        <w:t>jpg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、大小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21"/>
          <w:sz w:val="31"/>
          <w:szCs w:val="31"/>
        </w:rPr>
        <w:t>不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超过 2M )  ；</w:t>
      </w:r>
    </w:p>
    <w:p w:rsidR="00E02EA9" w:rsidRDefault="00C11838">
      <w:pPr>
        <w:spacing w:line="210" w:lineRule="auto"/>
        <w:ind w:left="76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5"/>
          <w:sz w:val="31"/>
          <w:szCs w:val="31"/>
        </w:rPr>
        <w:t>5. 近 5 年年度考核材料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；</w:t>
      </w:r>
    </w:p>
    <w:p w:rsidR="00E02EA9" w:rsidRDefault="00C11838">
      <w:pPr>
        <w:spacing w:before="94" w:line="210" w:lineRule="auto"/>
        <w:ind w:left="76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6.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学历证书及学历认证材料；</w:t>
      </w:r>
    </w:p>
    <w:p w:rsidR="00E02EA9" w:rsidRDefault="00E02EA9">
      <w:pPr>
        <w:sectPr w:rsidR="00E02EA9">
          <w:footerReference w:type="default" r:id="rId12"/>
          <w:pgSz w:w="11906" w:h="16839"/>
          <w:pgMar w:top="1431" w:right="1785" w:bottom="1155" w:left="1785" w:header="0" w:footer="994" w:gutter="0"/>
          <w:cols w:space="720"/>
        </w:sectPr>
      </w:pPr>
    </w:p>
    <w:p w:rsidR="00E02EA9" w:rsidRDefault="00C11838">
      <w:pPr>
        <w:spacing w:before="184" w:line="252" w:lineRule="auto"/>
        <w:ind w:left="36" w:right="59" w:firstLine="62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lastRenderedPageBreak/>
        <w:t>7.  申报考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评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工种技师证书 (如系转岗 ，同时附原岗位工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种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技师证书)  ；</w:t>
      </w:r>
    </w:p>
    <w:p w:rsidR="00E02EA9" w:rsidRDefault="00C11838">
      <w:pPr>
        <w:spacing w:before="8" w:line="252" w:lineRule="auto"/>
        <w:ind w:left="30" w:right="57" w:firstLine="63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5"/>
          <w:sz w:val="31"/>
          <w:szCs w:val="31"/>
        </w:rPr>
        <w:t>8.  两名业内专家推荐意见书及专家技术职称证书或相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关证明材料 。须有两名业内专家 (包括申报工种行业内的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高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4"/>
          <w:sz w:val="31"/>
          <w:szCs w:val="31"/>
        </w:rPr>
        <w:t>级</w:t>
      </w:r>
      <w:r>
        <w:rPr>
          <w:rFonts w:ascii="微软雅黑" w:eastAsia="微软雅黑" w:hAnsi="微软雅黑" w:cs="微软雅黑"/>
          <w:spacing w:val="20"/>
          <w:sz w:val="31"/>
          <w:szCs w:val="31"/>
        </w:rPr>
        <w:t>技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师、副高职称以上人员或业务主管领导) 对申报人的业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务水平、工作实绩 、潜在能力等方面作出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书面推荐意见；  并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8"/>
          <w:sz w:val="31"/>
          <w:szCs w:val="31"/>
        </w:rPr>
        <w:t>提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供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专家的技术职称证书或相关证明材料。</w:t>
      </w:r>
    </w:p>
    <w:p w:rsidR="00E02EA9" w:rsidRDefault="00C11838">
      <w:pPr>
        <w:spacing w:line="210" w:lineRule="auto"/>
        <w:ind w:left="76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9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.  量化考评表及量化考评相关证明材料；</w:t>
      </w:r>
    </w:p>
    <w:p w:rsidR="00E02EA9" w:rsidRDefault="00C11838">
      <w:pPr>
        <w:spacing w:before="96" w:line="559" w:lineRule="exact"/>
        <w:ind w:left="79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6"/>
          <w:position w:val="18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-4"/>
          <w:position w:val="18"/>
          <w:sz w:val="31"/>
          <w:szCs w:val="31"/>
        </w:rPr>
        <w:t xml:space="preserve">0 </w:t>
      </w:r>
      <w:r w:rsidR="000C07B2">
        <w:rPr>
          <w:rFonts w:ascii="微软雅黑" w:eastAsia="微软雅黑" w:hAnsi="微软雅黑" w:cs="微软雅黑"/>
          <w:spacing w:val="-4"/>
          <w:position w:val="18"/>
          <w:sz w:val="31"/>
          <w:szCs w:val="31"/>
        </w:rPr>
        <w:t>.</w:t>
      </w:r>
      <w:r>
        <w:rPr>
          <w:rFonts w:ascii="微软雅黑" w:eastAsia="微软雅黑" w:hAnsi="微软雅黑" w:cs="微软雅黑"/>
          <w:spacing w:val="-4"/>
          <w:position w:val="18"/>
          <w:sz w:val="31"/>
          <w:szCs w:val="31"/>
        </w:rPr>
        <w:t>在公开发行的报刊上发表的与本工种相关论文至</w:t>
      </w:r>
    </w:p>
    <w:p w:rsidR="00E02EA9" w:rsidRDefault="00C11838">
      <w:pPr>
        <w:spacing w:before="1" w:line="205" w:lineRule="auto"/>
        <w:ind w:left="13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>少 1 篇 (封面页 、</w:t>
      </w:r>
      <w:r>
        <w:rPr>
          <w:rFonts w:ascii="微软雅黑" w:eastAsia="微软雅黑" w:hAnsi="微软雅黑" w:cs="微软雅黑"/>
          <w:sz w:val="31"/>
          <w:szCs w:val="31"/>
        </w:rPr>
        <w:t xml:space="preserve">  目录页、发表的论文页)  ；</w:t>
      </w:r>
    </w:p>
    <w:p w:rsidR="00E02EA9" w:rsidRDefault="00C11838">
      <w:pPr>
        <w:spacing w:before="100" w:line="253" w:lineRule="auto"/>
        <w:ind w:left="142" w:firstLine="65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11.  专业技术工作业绩总结 1 份 (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主要内容是从事技术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工作的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经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历与能力、业绩成果和技术项目完成情况，以及解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决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本工种关键性操作技能和生产 、工作中的技术难题情况，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4"/>
          <w:sz w:val="31"/>
          <w:szCs w:val="31"/>
        </w:rPr>
        <w:t>字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数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在 3000 字以内 )  ；</w:t>
      </w:r>
    </w:p>
    <w:p w:rsidR="00E02EA9" w:rsidRDefault="00C11838">
      <w:pPr>
        <w:spacing w:before="1" w:line="253" w:lineRule="auto"/>
        <w:ind w:left="150" w:right="59" w:firstLine="64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8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2.  申报汽车驾驶与管理需提供车队长或调度管理书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面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任职文件及近 5 年无重大交通事故证明(交警部门或单位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 xml:space="preserve">主管部门出具) 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；</w:t>
      </w:r>
    </w:p>
    <w:p w:rsidR="00E02EA9" w:rsidRDefault="00C11838">
      <w:pPr>
        <w:spacing w:line="558" w:lineRule="exact"/>
        <w:ind w:left="79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8"/>
          <w:position w:val="18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15"/>
          <w:position w:val="18"/>
          <w:sz w:val="31"/>
          <w:szCs w:val="31"/>
        </w:rPr>
        <w:t>3.  申报收银审核须所在单位出具财务管理工作经历</w:t>
      </w:r>
    </w:p>
    <w:p w:rsidR="00E02EA9" w:rsidRDefault="00C11838">
      <w:pPr>
        <w:spacing w:line="210" w:lineRule="auto"/>
        <w:ind w:left="16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6"/>
          <w:sz w:val="31"/>
          <w:szCs w:val="31"/>
        </w:rPr>
        <w:t>的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证明；</w:t>
      </w:r>
    </w:p>
    <w:p w:rsidR="00E02EA9" w:rsidRDefault="00C11838">
      <w:pPr>
        <w:spacing w:before="93" w:line="253" w:lineRule="auto"/>
        <w:ind w:left="153" w:right="342" w:firstLine="63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4"/>
          <w:sz w:val="31"/>
          <w:szCs w:val="31"/>
        </w:rPr>
        <w:t>14. 其他需持证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上岗工种 ，  须提供有效期内的上岗证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书 。</w:t>
      </w:r>
      <w:r>
        <w:rPr>
          <w:rFonts w:ascii="微软雅黑" w:eastAsia="微软雅黑" w:hAnsi="微软雅黑" w:cs="微软雅黑"/>
          <w:sz w:val="31"/>
          <w:szCs w:val="31"/>
        </w:rPr>
        <w:t>如电工证、锅炉操作证等；</w:t>
      </w:r>
    </w:p>
    <w:p w:rsidR="00E02EA9" w:rsidRDefault="00C11838">
      <w:pPr>
        <w:spacing w:before="6" w:line="262" w:lineRule="auto"/>
        <w:ind w:left="137" w:right="56" w:firstLine="65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4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5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.  辅助材料 (非必提供项)  ：各种表彰奖励、科研成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果、专利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证书；高新技术培训结业证书或证明；编写的教材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讲义 ( 需证明本人编写) ；继续教育证书或继续教育培训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合</w:t>
      </w:r>
    </w:p>
    <w:p w:rsidR="00E02EA9" w:rsidRDefault="00E02EA9">
      <w:pPr>
        <w:sectPr w:rsidR="00E02EA9">
          <w:footerReference w:type="default" r:id="rId13"/>
          <w:pgSz w:w="11906" w:h="16839"/>
          <w:pgMar w:top="1431" w:right="1742" w:bottom="1157" w:left="1785" w:header="0" w:footer="994" w:gutter="0"/>
          <w:cols w:space="720"/>
        </w:sectPr>
      </w:pPr>
    </w:p>
    <w:p w:rsidR="00E02EA9" w:rsidRDefault="00C11838">
      <w:pPr>
        <w:spacing w:before="195" w:line="182" w:lineRule="auto"/>
        <w:ind w:left="13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lastRenderedPageBreak/>
        <w:t>格证明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。</w:t>
      </w:r>
    </w:p>
    <w:p w:rsidR="00E02EA9" w:rsidRDefault="00C11838">
      <w:pPr>
        <w:tabs>
          <w:tab w:val="left" w:pos="903"/>
        </w:tabs>
        <w:spacing w:before="142" w:line="206" w:lineRule="auto"/>
        <w:ind w:left="74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 xml:space="preserve"> 二 ) 破格申报</w:t>
      </w:r>
    </w:p>
    <w:p w:rsidR="00E02EA9" w:rsidRDefault="00C11838">
      <w:pPr>
        <w:spacing w:before="103" w:line="253" w:lineRule="auto"/>
        <w:ind w:left="142" w:right="179" w:firstLine="64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t>1.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江苏省机关事业单位工勤技能岗位技术等级考评审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批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表 (</w:t>
      </w:r>
      <w:r w:rsidR="000C07B2">
        <w:rPr>
          <w:rFonts w:ascii="微软雅黑" w:eastAsia="微软雅黑" w:hAnsi="微软雅黑" w:cs="微软雅黑" w:hint="eastAsia"/>
          <w:spacing w:val="4"/>
          <w:sz w:val="31"/>
          <w:szCs w:val="31"/>
        </w:rPr>
        <w:t>附件6，提供</w:t>
      </w:r>
      <w:r w:rsidR="000C07B2">
        <w:rPr>
          <w:rFonts w:ascii="微软雅黑" w:eastAsia="微软雅黑" w:hAnsi="微软雅黑" w:cs="微软雅黑"/>
          <w:spacing w:val="4"/>
          <w:sz w:val="31"/>
          <w:szCs w:val="31"/>
        </w:rPr>
        <w:t>纸质</w:t>
      </w:r>
      <w:r w:rsidR="000C07B2">
        <w:rPr>
          <w:rFonts w:ascii="微软雅黑" w:eastAsia="微软雅黑" w:hAnsi="微软雅黑" w:cs="微软雅黑" w:hint="eastAsia"/>
          <w:spacing w:val="4"/>
          <w:sz w:val="31"/>
          <w:szCs w:val="31"/>
        </w:rPr>
        <w:t>版本</w:t>
      </w:r>
      <w:r w:rsidR="000C07B2">
        <w:rPr>
          <w:rFonts w:ascii="微软雅黑" w:eastAsia="微软雅黑" w:hAnsi="微软雅黑" w:cs="微软雅黑"/>
          <w:spacing w:val="4"/>
          <w:sz w:val="31"/>
          <w:szCs w:val="31"/>
        </w:rPr>
        <w:t>和word版本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) ;</w:t>
      </w:r>
    </w:p>
    <w:p w:rsidR="00E02EA9" w:rsidRDefault="00C11838">
      <w:pPr>
        <w:tabs>
          <w:tab w:val="left" w:pos="265"/>
        </w:tabs>
        <w:spacing w:before="5" w:line="252" w:lineRule="auto"/>
        <w:ind w:left="110" w:right="59" w:firstLine="64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1"/>
          <w:sz w:val="31"/>
          <w:szCs w:val="31"/>
        </w:rPr>
        <w:t>2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.  主管单位 (部门) 高级技师推荐说明：  包括该单位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z w:val="31"/>
          <w:szCs w:val="31"/>
        </w:rPr>
        <w:tab/>
      </w:r>
      <w:r>
        <w:rPr>
          <w:rFonts w:ascii="微软雅黑" w:eastAsia="微软雅黑" w:hAnsi="微软雅黑" w:cs="微软雅黑"/>
          <w:spacing w:val="30"/>
          <w:sz w:val="31"/>
          <w:szCs w:val="31"/>
        </w:rPr>
        <w:t>(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部门)各申报工种现有技师人数、上年度各工种申报高级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技师人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数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、量化考评结果公示说明、推荐申报高级技师公示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说明；</w:t>
      </w:r>
    </w:p>
    <w:p w:rsidR="00E02EA9" w:rsidRDefault="00C11838">
      <w:pPr>
        <w:spacing w:line="210" w:lineRule="auto"/>
        <w:ind w:left="77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 xml:space="preserve">3.  </w:t>
      </w:r>
      <w:r>
        <w:rPr>
          <w:rFonts w:ascii="微软雅黑" w:eastAsia="微软雅黑" w:hAnsi="微软雅黑" w:cs="微软雅黑"/>
          <w:sz w:val="31"/>
          <w:szCs w:val="31"/>
        </w:rPr>
        <w:t>身份证复印件；</w:t>
      </w:r>
    </w:p>
    <w:p w:rsidR="00E02EA9" w:rsidRDefault="00C11838">
      <w:pPr>
        <w:spacing w:before="97" w:line="252" w:lineRule="auto"/>
        <w:ind w:left="147" w:right="59" w:firstLine="61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2"/>
          <w:sz w:val="31"/>
          <w:szCs w:val="31"/>
        </w:rPr>
        <w:t xml:space="preserve">4.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近期 2 寸彩色免冠电子照片 ( 照片格式为</w:t>
      </w:r>
      <w:r>
        <w:rPr>
          <w:rFonts w:ascii="微软雅黑" w:eastAsia="微软雅黑" w:hAnsi="微软雅黑" w:cs="微软雅黑"/>
          <w:sz w:val="31"/>
          <w:szCs w:val="31"/>
        </w:rPr>
        <w:t>jpg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、大小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21"/>
          <w:sz w:val="31"/>
          <w:szCs w:val="31"/>
        </w:rPr>
        <w:t>不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超过 2M )  ；</w:t>
      </w:r>
    </w:p>
    <w:p w:rsidR="00E02EA9" w:rsidRDefault="00C11838">
      <w:pPr>
        <w:spacing w:line="210" w:lineRule="auto"/>
        <w:ind w:left="76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5"/>
          <w:sz w:val="31"/>
          <w:szCs w:val="31"/>
        </w:rPr>
        <w:t>5. 近 5 年年度考核材料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；</w:t>
      </w:r>
    </w:p>
    <w:p w:rsidR="00E02EA9" w:rsidRDefault="00C11838">
      <w:pPr>
        <w:spacing w:before="96" w:line="210" w:lineRule="auto"/>
        <w:ind w:left="767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6"/>
          <w:sz w:val="31"/>
          <w:szCs w:val="31"/>
        </w:rPr>
        <w:t>6.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 xml:space="preserve"> 学历证书及学历认证材料；</w:t>
      </w:r>
    </w:p>
    <w:p w:rsidR="00E02EA9" w:rsidRDefault="00C11838">
      <w:pPr>
        <w:spacing w:before="93" w:line="253" w:lineRule="auto"/>
        <w:ind w:left="145" w:right="59" w:firstLine="618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>7.  申报考评工种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技师证书 (如系转岗 ，   同时附原岗位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工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种技师证书)  ；</w:t>
      </w:r>
    </w:p>
    <w:p w:rsidR="00E02EA9" w:rsidRDefault="00C11838">
      <w:pPr>
        <w:spacing w:before="1" w:line="252" w:lineRule="auto"/>
        <w:ind w:left="147" w:right="59" w:firstLine="62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2"/>
          <w:sz w:val="31"/>
          <w:szCs w:val="31"/>
        </w:rPr>
        <w:t>8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>.  两名业内专家推荐意见书及专家技术职称证书或相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关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证明材料；</w:t>
      </w:r>
    </w:p>
    <w:p w:rsidR="00E02EA9" w:rsidRDefault="00C11838">
      <w:pPr>
        <w:spacing w:before="1" w:line="210" w:lineRule="auto"/>
        <w:ind w:left="76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9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.  量化考评表及量化考评相关证明材料；</w:t>
      </w:r>
    </w:p>
    <w:p w:rsidR="00E02EA9" w:rsidRDefault="00C11838">
      <w:pPr>
        <w:spacing w:before="99" w:line="556" w:lineRule="exact"/>
        <w:ind w:left="79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8"/>
          <w:position w:val="18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15"/>
          <w:position w:val="18"/>
          <w:sz w:val="31"/>
          <w:szCs w:val="31"/>
        </w:rPr>
        <w:t>0.  在公开发行的报刊上发表的与本工种相关论文至</w:t>
      </w:r>
    </w:p>
    <w:p w:rsidR="00E02EA9" w:rsidRDefault="00C11838">
      <w:pPr>
        <w:spacing w:before="1" w:line="205" w:lineRule="auto"/>
        <w:ind w:left="13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>少 1 篇 (封面页 、</w:t>
      </w:r>
      <w:r>
        <w:rPr>
          <w:rFonts w:ascii="微软雅黑" w:eastAsia="微软雅黑" w:hAnsi="微软雅黑" w:cs="微软雅黑"/>
          <w:sz w:val="31"/>
          <w:szCs w:val="31"/>
        </w:rPr>
        <w:t xml:space="preserve">  目录页、发表的论文页)  ；</w:t>
      </w:r>
    </w:p>
    <w:p w:rsidR="00E02EA9" w:rsidRDefault="00C11838">
      <w:pPr>
        <w:spacing w:before="108" w:line="262" w:lineRule="auto"/>
        <w:ind w:left="142" w:firstLine="65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11.  专业技术工作业绩总结 1 份 (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主要内容是从事技术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工作的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经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历与能力、业绩成果和技术项目完成情况，以及解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决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本工种关键性操作技能和生产 、工作中的技术难题情况，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14"/>
          <w:sz w:val="31"/>
          <w:szCs w:val="31"/>
        </w:rPr>
        <w:t>字</w:t>
      </w:r>
      <w:r>
        <w:rPr>
          <w:rFonts w:ascii="微软雅黑" w:eastAsia="微软雅黑" w:hAnsi="微软雅黑" w:cs="微软雅黑"/>
          <w:spacing w:val="-12"/>
          <w:sz w:val="31"/>
          <w:szCs w:val="31"/>
        </w:rPr>
        <w:t>数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在 3000 字以内 )  ；</w:t>
      </w:r>
    </w:p>
    <w:p w:rsidR="00E02EA9" w:rsidRDefault="00E02EA9">
      <w:pPr>
        <w:sectPr w:rsidR="00E02EA9">
          <w:footerReference w:type="default" r:id="rId14"/>
          <w:pgSz w:w="11906" w:h="16839"/>
          <w:pgMar w:top="1431" w:right="1742" w:bottom="1157" w:left="1785" w:header="0" w:footer="994" w:gutter="0"/>
          <w:cols w:space="720"/>
        </w:sectPr>
      </w:pPr>
    </w:p>
    <w:p w:rsidR="00E02EA9" w:rsidRDefault="00C11838">
      <w:pPr>
        <w:spacing w:before="184" w:line="253" w:lineRule="auto"/>
        <w:ind w:left="150" w:right="16" w:firstLine="641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8"/>
          <w:sz w:val="31"/>
          <w:szCs w:val="31"/>
        </w:rPr>
        <w:lastRenderedPageBreak/>
        <w:t>1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2.  申报汽车驾驶与管理需提供车队长或调度管理书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5"/>
          <w:sz w:val="31"/>
          <w:szCs w:val="31"/>
        </w:rPr>
        <w:t>面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任职文件及近 5 年无重大交通事故证明(交警部门或单位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 xml:space="preserve">主管部门出具) 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；</w:t>
      </w:r>
    </w:p>
    <w:p w:rsidR="00E02EA9" w:rsidRDefault="00C11838">
      <w:pPr>
        <w:spacing w:line="556" w:lineRule="exact"/>
        <w:ind w:left="792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8"/>
          <w:position w:val="18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15"/>
          <w:position w:val="18"/>
          <w:sz w:val="31"/>
          <w:szCs w:val="31"/>
        </w:rPr>
        <w:t>3.  申报收银审核须所在单位出具财务管理工作经历</w:t>
      </w:r>
    </w:p>
    <w:p w:rsidR="00E02EA9" w:rsidRDefault="00C11838">
      <w:pPr>
        <w:spacing w:line="210" w:lineRule="auto"/>
        <w:ind w:left="16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6"/>
          <w:sz w:val="31"/>
          <w:szCs w:val="31"/>
        </w:rPr>
        <w:t>的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证明；</w:t>
      </w:r>
    </w:p>
    <w:p w:rsidR="00E02EA9" w:rsidRDefault="00C11838">
      <w:pPr>
        <w:spacing w:before="93" w:line="253" w:lineRule="auto"/>
        <w:ind w:left="153" w:right="299" w:firstLine="639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4"/>
          <w:sz w:val="31"/>
          <w:szCs w:val="31"/>
        </w:rPr>
        <w:t>14. 其他需持证</w:t>
      </w:r>
      <w:r>
        <w:rPr>
          <w:rFonts w:ascii="微软雅黑" w:eastAsia="微软雅黑" w:hAnsi="微软雅黑" w:cs="微软雅黑"/>
          <w:spacing w:val="-2"/>
          <w:sz w:val="31"/>
          <w:szCs w:val="31"/>
        </w:rPr>
        <w:t>上岗工种 ，  须提供有效期内的上岗证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书 。</w:t>
      </w:r>
      <w:r>
        <w:rPr>
          <w:rFonts w:ascii="微软雅黑" w:eastAsia="微软雅黑" w:hAnsi="微软雅黑" w:cs="微软雅黑"/>
          <w:sz w:val="31"/>
          <w:szCs w:val="31"/>
        </w:rPr>
        <w:t>如电工证、锅炉操作证等；</w:t>
      </w:r>
    </w:p>
    <w:p w:rsidR="00E02EA9" w:rsidRDefault="00C11838">
      <w:pPr>
        <w:spacing w:before="3" w:line="252" w:lineRule="auto"/>
        <w:ind w:left="135" w:right="13" w:firstLine="656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9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5. 破格申报材料 (破格申报人员须书面提出申请 ，并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26"/>
          <w:sz w:val="31"/>
          <w:szCs w:val="31"/>
        </w:rPr>
        <w:t>提</w:t>
      </w:r>
      <w:r>
        <w:rPr>
          <w:rFonts w:ascii="微软雅黑" w:eastAsia="微软雅黑" w:hAnsi="微软雅黑" w:cs="微软雅黑"/>
          <w:spacing w:val="17"/>
          <w:sz w:val="31"/>
          <w:szCs w:val="31"/>
        </w:rPr>
        <w:t>供由单位或有关部门出具的符合破格申报条件的相关证</w:t>
      </w:r>
    </w:p>
    <w:p w:rsidR="00E02EA9" w:rsidRDefault="00C11838">
      <w:pPr>
        <w:spacing w:before="1" w:line="205" w:lineRule="auto"/>
        <w:ind w:left="170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4"/>
          <w:sz w:val="31"/>
          <w:szCs w:val="31"/>
        </w:rPr>
        <w:t>明材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料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>)  ；</w:t>
      </w:r>
    </w:p>
    <w:p w:rsidR="00E02EA9" w:rsidRDefault="00C11838">
      <w:pPr>
        <w:spacing w:before="108" w:line="255" w:lineRule="auto"/>
        <w:ind w:left="137" w:right="13" w:firstLine="65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4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13"/>
          <w:sz w:val="31"/>
          <w:szCs w:val="31"/>
        </w:rPr>
        <w:t>6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.  辅助材料 (非必提供项)  ：各种表彰奖励、科研成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果、专利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证书；高新技术培训结业证书或证明；编写的教材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讲义 ( 需证明本人编写) ；继续教育证书或继续教育培训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证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明</w:t>
      </w:r>
      <w:r>
        <w:rPr>
          <w:rFonts w:ascii="微软雅黑" w:eastAsia="微软雅黑" w:hAnsi="微软雅黑" w:cs="微软雅黑"/>
          <w:spacing w:val="-4"/>
          <w:sz w:val="31"/>
          <w:szCs w:val="31"/>
        </w:rPr>
        <w:t>。</w:t>
      </w:r>
    </w:p>
    <w:p w:rsidR="00E02EA9" w:rsidRDefault="00E02EA9">
      <w:pPr>
        <w:spacing w:line="429" w:lineRule="auto"/>
      </w:pPr>
    </w:p>
    <w:p w:rsidR="00E02EA9" w:rsidRDefault="00C11838">
      <w:pPr>
        <w:spacing w:before="113" w:line="206" w:lineRule="auto"/>
        <w:ind w:left="692"/>
        <w:rPr>
          <w:rFonts w:ascii="FZHei-B01" w:eastAsia="FZHei-B01" w:hAnsi="FZHei-B01" w:cs="FZHei-B01"/>
          <w:sz w:val="31"/>
          <w:szCs w:val="31"/>
        </w:rPr>
      </w:pPr>
      <w:r>
        <w:rPr>
          <w:rFonts w:ascii="FZHei-B01" w:eastAsia="FZHei-B01" w:hAnsi="FZHei-B01" w:cs="FZHei-B01"/>
          <w:spacing w:val="-28"/>
          <w:sz w:val="31"/>
          <w:szCs w:val="31"/>
        </w:rPr>
        <w:t>四</w:t>
      </w:r>
      <w:r>
        <w:rPr>
          <w:rFonts w:ascii="FZHei-B01" w:eastAsia="FZHei-B01" w:hAnsi="FZHei-B01" w:cs="FZHei-B01"/>
          <w:spacing w:val="-26"/>
          <w:sz w:val="31"/>
          <w:szCs w:val="31"/>
        </w:rPr>
        <w:t xml:space="preserve"> 、  其他事项</w:t>
      </w:r>
    </w:p>
    <w:p w:rsidR="00E02EA9" w:rsidRDefault="00C11838">
      <w:pPr>
        <w:spacing w:before="162" w:line="253" w:lineRule="auto"/>
        <w:ind w:left="34" w:right="13" w:firstLine="65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4"/>
          <w:sz w:val="31"/>
          <w:szCs w:val="31"/>
        </w:rPr>
        <w:t>1.</w:t>
      </w:r>
      <w:r>
        <w:rPr>
          <w:rFonts w:ascii="微软雅黑" w:eastAsia="微软雅黑" w:hAnsi="微软雅黑" w:cs="微软雅黑"/>
          <w:spacing w:val="2"/>
          <w:sz w:val="31"/>
          <w:szCs w:val="31"/>
        </w:rPr>
        <w:t xml:space="preserve">  等级工、技师和高级技师的申报条件按照《江苏省机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关事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业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单位工勤技能岗位技术等级考评实施意见》  ( 苏人社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-9"/>
          <w:sz w:val="31"/>
          <w:szCs w:val="31"/>
        </w:rPr>
        <w:t>发〔 2020 〕76 号 ) 有关要求执行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。</w:t>
      </w:r>
    </w:p>
    <w:p w:rsidR="00E02EA9" w:rsidRDefault="00C11838">
      <w:pPr>
        <w:spacing w:line="252" w:lineRule="auto"/>
        <w:ind w:left="37" w:right="16" w:firstLine="62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2"/>
          <w:sz w:val="31"/>
          <w:szCs w:val="31"/>
        </w:rPr>
        <w:t xml:space="preserve">2. 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机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关事业单位非在编工勤人员申报条件、申报方式及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2"/>
          <w:sz w:val="31"/>
          <w:szCs w:val="31"/>
        </w:rPr>
        <w:t>相</w:t>
      </w:r>
      <w:r>
        <w:rPr>
          <w:rFonts w:ascii="微软雅黑" w:eastAsia="微软雅黑" w:hAnsi="微软雅黑" w:cs="微软雅黑"/>
          <w:spacing w:val="7"/>
          <w:sz w:val="31"/>
          <w:szCs w:val="31"/>
        </w:rPr>
        <w:t>关要求视同在编工勤人员。</w:t>
      </w:r>
    </w:p>
    <w:p w:rsidR="000C07B2" w:rsidRDefault="00C11838" w:rsidP="000C07B2">
      <w:pPr>
        <w:spacing w:before="6" w:line="262" w:lineRule="auto"/>
        <w:ind w:left="32" w:right="14" w:firstLine="63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2"/>
          <w:sz w:val="31"/>
          <w:szCs w:val="31"/>
        </w:rPr>
        <w:t>3.</w:t>
      </w:r>
      <w:r>
        <w:rPr>
          <w:rFonts w:ascii="微软雅黑" w:eastAsia="微软雅黑" w:hAnsi="微软雅黑" w:cs="微软雅黑"/>
          <w:spacing w:val="11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各等级统一使用“江苏省机关事业单位工勤技能岗位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技术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等</w:t>
      </w:r>
      <w:r>
        <w:rPr>
          <w:rFonts w:ascii="微软雅黑" w:eastAsia="微软雅黑" w:hAnsi="微软雅黑" w:cs="微软雅黑"/>
          <w:spacing w:val="5"/>
          <w:sz w:val="31"/>
          <w:szCs w:val="31"/>
        </w:rPr>
        <w:t>级考评审批表” (</w:t>
      </w:r>
      <w:r w:rsidR="000C07B2">
        <w:rPr>
          <w:rFonts w:ascii="微软雅黑" w:eastAsia="微软雅黑" w:hAnsi="微软雅黑" w:cs="微软雅黑" w:hint="eastAsia"/>
          <w:spacing w:val="4"/>
          <w:sz w:val="31"/>
          <w:szCs w:val="31"/>
        </w:rPr>
        <w:t>附件6，提供</w:t>
      </w:r>
      <w:r w:rsidR="000C07B2">
        <w:rPr>
          <w:rFonts w:ascii="微软雅黑" w:eastAsia="微软雅黑" w:hAnsi="微软雅黑" w:cs="微软雅黑"/>
          <w:spacing w:val="4"/>
          <w:sz w:val="31"/>
          <w:szCs w:val="31"/>
        </w:rPr>
        <w:t>纸质</w:t>
      </w:r>
      <w:r w:rsidR="000C07B2">
        <w:rPr>
          <w:rFonts w:ascii="微软雅黑" w:eastAsia="微软雅黑" w:hAnsi="微软雅黑" w:cs="微软雅黑" w:hint="eastAsia"/>
          <w:spacing w:val="4"/>
          <w:sz w:val="31"/>
          <w:szCs w:val="31"/>
        </w:rPr>
        <w:t>版本</w:t>
      </w:r>
      <w:r w:rsidR="000C07B2">
        <w:rPr>
          <w:rFonts w:ascii="微软雅黑" w:eastAsia="微软雅黑" w:hAnsi="微软雅黑" w:cs="微软雅黑"/>
          <w:spacing w:val="4"/>
          <w:sz w:val="31"/>
          <w:szCs w:val="31"/>
        </w:rPr>
        <w:t>和word版本</w:t>
      </w:r>
      <w:r>
        <w:rPr>
          <w:rFonts w:ascii="微软雅黑" w:eastAsia="微软雅黑" w:hAnsi="微软雅黑" w:cs="微软雅黑"/>
          <w:spacing w:val="1"/>
          <w:sz w:val="31"/>
          <w:szCs w:val="31"/>
        </w:rPr>
        <w:t>)；2023 年高级技师、技师量化考评明细表( 附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件</w:t>
      </w:r>
      <w:r>
        <w:rPr>
          <w:rFonts w:ascii="微软雅黑" w:eastAsia="微软雅黑" w:hAnsi="微软雅黑" w:cs="微软雅黑"/>
          <w:sz w:val="31"/>
          <w:szCs w:val="31"/>
        </w:rPr>
        <w:t xml:space="preserve"> 2)  ；2023 年高级技师 、技师量化考评表 ( 附件 3 ) 。</w:t>
      </w:r>
    </w:p>
    <w:p w:rsidR="00E02EA9" w:rsidRDefault="000C07B2" w:rsidP="000C07B2">
      <w:pPr>
        <w:spacing w:before="6" w:line="262" w:lineRule="auto"/>
        <w:ind w:left="32" w:right="14" w:firstLine="63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z w:val="31"/>
          <w:szCs w:val="31"/>
        </w:rPr>
        <w:lastRenderedPageBreak/>
        <w:t xml:space="preserve">4.   </w:t>
      </w:r>
      <w:r w:rsidR="00C11838">
        <w:rPr>
          <w:rFonts w:ascii="微软雅黑" w:eastAsia="微软雅黑" w:hAnsi="微软雅黑" w:cs="微软雅黑"/>
          <w:spacing w:val="10"/>
          <w:sz w:val="31"/>
          <w:szCs w:val="31"/>
        </w:rPr>
        <w:t>申报中级工对工作年限和本等级工作年限的要求：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 </w:t>
      </w:r>
      <w:r w:rsidR="00C11838">
        <w:rPr>
          <w:rFonts w:ascii="微软雅黑" w:eastAsia="微软雅黑" w:hAnsi="微软雅黑" w:cs="微软雅黑"/>
          <w:spacing w:val="-10"/>
          <w:sz w:val="31"/>
          <w:szCs w:val="31"/>
        </w:rPr>
        <w:t>工作年</w:t>
      </w:r>
      <w:r w:rsidR="00C11838">
        <w:rPr>
          <w:rFonts w:ascii="微软雅黑" w:eastAsia="微软雅黑" w:hAnsi="微软雅黑" w:cs="微软雅黑"/>
          <w:spacing w:val="-5"/>
          <w:sz w:val="31"/>
          <w:szCs w:val="31"/>
        </w:rPr>
        <w:t>限 10 年 ( 2014 年底前参加工作 )  ，  并在 2018 年底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 </w:t>
      </w:r>
      <w:r w:rsidR="00C11838">
        <w:rPr>
          <w:rFonts w:ascii="微软雅黑" w:eastAsia="微软雅黑" w:hAnsi="微软雅黑" w:cs="微软雅黑"/>
          <w:spacing w:val="11"/>
          <w:sz w:val="31"/>
          <w:szCs w:val="31"/>
        </w:rPr>
        <w:t>前</w:t>
      </w:r>
      <w:r w:rsidR="00C11838">
        <w:rPr>
          <w:rFonts w:ascii="微软雅黑" w:eastAsia="微软雅黑" w:hAnsi="微软雅黑" w:cs="微软雅黑"/>
          <w:spacing w:val="8"/>
          <w:sz w:val="31"/>
          <w:szCs w:val="31"/>
        </w:rPr>
        <w:t>取得初级工证书。</w:t>
      </w:r>
    </w:p>
    <w:p w:rsidR="00E02EA9" w:rsidRDefault="000C07B2">
      <w:pPr>
        <w:spacing w:before="4" w:line="252" w:lineRule="auto"/>
        <w:ind w:left="142" w:right="16" w:firstLine="62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20"/>
          <w:sz w:val="31"/>
          <w:szCs w:val="31"/>
        </w:rPr>
        <w:t>5</w:t>
      </w:r>
      <w:r w:rsidR="00C11838">
        <w:rPr>
          <w:rFonts w:ascii="微软雅黑" w:eastAsia="微软雅黑" w:hAnsi="微软雅黑" w:cs="微软雅黑"/>
          <w:spacing w:val="15"/>
          <w:sz w:val="31"/>
          <w:szCs w:val="31"/>
        </w:rPr>
        <w:t>.</w:t>
      </w:r>
      <w:r w:rsidR="00C11838">
        <w:rPr>
          <w:rFonts w:ascii="微软雅黑" w:eastAsia="微软雅黑" w:hAnsi="微软雅黑" w:cs="微软雅黑"/>
          <w:spacing w:val="10"/>
          <w:sz w:val="31"/>
          <w:szCs w:val="31"/>
        </w:rPr>
        <w:t xml:space="preserve">  申报高级工对工作年限和本等级工作年限的要求：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 </w:t>
      </w:r>
      <w:r w:rsidR="00C11838">
        <w:rPr>
          <w:rFonts w:ascii="微软雅黑" w:eastAsia="微软雅黑" w:hAnsi="微软雅黑" w:cs="微软雅黑"/>
          <w:spacing w:val="-10"/>
          <w:sz w:val="31"/>
          <w:szCs w:val="31"/>
        </w:rPr>
        <w:t>工作年</w:t>
      </w:r>
      <w:r w:rsidR="00C11838">
        <w:rPr>
          <w:rFonts w:ascii="微软雅黑" w:eastAsia="微软雅黑" w:hAnsi="微软雅黑" w:cs="微软雅黑"/>
          <w:spacing w:val="-5"/>
          <w:sz w:val="31"/>
          <w:szCs w:val="31"/>
        </w:rPr>
        <w:t>限 20 年 ( 2004 年底前参加工作 )  ，  并在 2018 年底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 </w:t>
      </w:r>
      <w:r w:rsidR="00C11838">
        <w:rPr>
          <w:rFonts w:ascii="微软雅黑" w:eastAsia="微软雅黑" w:hAnsi="微软雅黑" w:cs="微软雅黑"/>
          <w:spacing w:val="11"/>
          <w:sz w:val="31"/>
          <w:szCs w:val="31"/>
        </w:rPr>
        <w:t>前</w:t>
      </w:r>
      <w:r w:rsidR="00C11838">
        <w:rPr>
          <w:rFonts w:ascii="微软雅黑" w:eastAsia="微软雅黑" w:hAnsi="微软雅黑" w:cs="微软雅黑"/>
          <w:spacing w:val="8"/>
          <w:sz w:val="31"/>
          <w:szCs w:val="31"/>
        </w:rPr>
        <w:t>取得中级工证书。</w:t>
      </w:r>
    </w:p>
    <w:p w:rsidR="00E02EA9" w:rsidRDefault="000C07B2">
      <w:pPr>
        <w:spacing w:before="9" w:line="252" w:lineRule="auto"/>
        <w:ind w:left="140" w:right="13" w:firstLine="62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6</w:t>
      </w:r>
      <w:r w:rsidR="00C11838">
        <w:rPr>
          <w:rFonts w:ascii="微软雅黑" w:eastAsia="微软雅黑" w:hAnsi="微软雅黑" w:cs="微软雅黑"/>
          <w:spacing w:val="1"/>
          <w:sz w:val="31"/>
          <w:szCs w:val="31"/>
        </w:rPr>
        <w:t>.  申报技师对本等级工作年限 、学历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的要求：  取得高 </w:t>
      </w:r>
      <w:r w:rsidR="00C11838">
        <w:rPr>
          <w:rFonts w:ascii="微软雅黑" w:eastAsia="微软雅黑" w:hAnsi="微软雅黑" w:cs="微软雅黑"/>
          <w:spacing w:val="4"/>
          <w:sz w:val="31"/>
          <w:szCs w:val="31"/>
        </w:rPr>
        <w:t>级工</w:t>
      </w:r>
      <w:r w:rsidR="00C11838">
        <w:rPr>
          <w:rFonts w:ascii="微软雅黑" w:eastAsia="微软雅黑" w:hAnsi="微软雅黑" w:cs="微软雅黑"/>
          <w:spacing w:val="3"/>
          <w:sz w:val="31"/>
          <w:szCs w:val="31"/>
        </w:rPr>
        <w:t>证</w:t>
      </w:r>
      <w:r w:rsidR="00C11838">
        <w:rPr>
          <w:rFonts w:ascii="微软雅黑" w:eastAsia="微软雅黑" w:hAnsi="微软雅黑" w:cs="微软雅黑"/>
          <w:spacing w:val="2"/>
          <w:sz w:val="31"/>
          <w:szCs w:val="31"/>
        </w:rPr>
        <w:t>书人员本等级工作年限达 5 年可申报技师，今年对应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 </w:t>
      </w:r>
      <w:r w:rsidR="00C11838">
        <w:rPr>
          <w:rFonts w:ascii="微软雅黑" w:eastAsia="微软雅黑" w:hAnsi="微软雅黑" w:cs="微软雅黑"/>
          <w:spacing w:val="-2"/>
          <w:sz w:val="31"/>
          <w:szCs w:val="31"/>
        </w:rPr>
        <w:t>的时间是 2019 年底前取</w:t>
      </w:r>
      <w:r w:rsidR="00C11838">
        <w:rPr>
          <w:rFonts w:ascii="微软雅黑" w:eastAsia="微软雅黑" w:hAnsi="微软雅黑" w:cs="微软雅黑"/>
          <w:spacing w:val="-1"/>
          <w:sz w:val="31"/>
          <w:szCs w:val="31"/>
        </w:rPr>
        <w:t>得高级工证书的人员；  要具备本工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 </w:t>
      </w:r>
      <w:r w:rsidR="00C11838">
        <w:rPr>
          <w:rFonts w:ascii="微软雅黑" w:eastAsia="微软雅黑" w:hAnsi="微软雅黑" w:cs="微软雅黑"/>
          <w:spacing w:val="16"/>
          <w:sz w:val="31"/>
          <w:szCs w:val="31"/>
        </w:rPr>
        <w:t xml:space="preserve">种 </w:t>
      </w:r>
      <w:r w:rsidR="00C11838">
        <w:rPr>
          <w:rFonts w:ascii="微软雅黑" w:eastAsia="微软雅黑" w:hAnsi="微软雅黑" w:cs="微软雅黑"/>
          <w:spacing w:val="14"/>
          <w:sz w:val="31"/>
          <w:szCs w:val="31"/>
        </w:rPr>
        <w:t>(</w:t>
      </w:r>
      <w:r w:rsidR="00C11838">
        <w:rPr>
          <w:rFonts w:ascii="微软雅黑" w:eastAsia="微软雅黑" w:hAnsi="微软雅黑" w:cs="微软雅黑"/>
          <w:spacing w:val="8"/>
          <w:sz w:val="31"/>
          <w:szCs w:val="31"/>
        </w:rPr>
        <w:t>专业) 的高级技工学校 、技师学院、中等及以上专业技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 </w:t>
      </w:r>
      <w:r w:rsidR="00C11838">
        <w:rPr>
          <w:rFonts w:ascii="微软雅黑" w:eastAsia="微软雅黑" w:hAnsi="微软雅黑" w:cs="微软雅黑"/>
          <w:spacing w:val="8"/>
          <w:sz w:val="31"/>
          <w:szCs w:val="31"/>
        </w:rPr>
        <w:t>术学校</w:t>
      </w:r>
      <w:r w:rsidR="00C11838">
        <w:rPr>
          <w:rFonts w:ascii="微软雅黑" w:eastAsia="微软雅黑" w:hAnsi="微软雅黑" w:cs="微软雅黑"/>
          <w:spacing w:val="5"/>
          <w:sz w:val="31"/>
          <w:szCs w:val="31"/>
        </w:rPr>
        <w:t>毕</w:t>
      </w:r>
      <w:r w:rsidR="00C11838">
        <w:rPr>
          <w:rFonts w:ascii="微软雅黑" w:eastAsia="微软雅黑" w:hAnsi="微软雅黑" w:cs="微软雅黑"/>
          <w:spacing w:val="4"/>
          <w:sz w:val="31"/>
          <w:szCs w:val="31"/>
        </w:rPr>
        <w:t>业证书或取得大专及以上学历、人社部门颁发的成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 </w:t>
      </w:r>
      <w:r w:rsidR="00C11838">
        <w:rPr>
          <w:rFonts w:ascii="微软雅黑" w:eastAsia="微软雅黑" w:hAnsi="微软雅黑" w:cs="微软雅黑"/>
          <w:spacing w:val="7"/>
          <w:sz w:val="31"/>
          <w:szCs w:val="31"/>
        </w:rPr>
        <w:t>人高等教育专业证书</w:t>
      </w:r>
      <w:r w:rsidR="00C11838">
        <w:rPr>
          <w:rFonts w:ascii="微软雅黑" w:eastAsia="微软雅黑" w:hAnsi="微软雅黑" w:cs="微软雅黑"/>
          <w:spacing w:val="5"/>
          <w:sz w:val="31"/>
          <w:szCs w:val="31"/>
        </w:rPr>
        <w:t>。</w:t>
      </w:r>
    </w:p>
    <w:p w:rsidR="00E02EA9" w:rsidRDefault="000C07B2">
      <w:pPr>
        <w:spacing w:before="6" w:line="252" w:lineRule="auto"/>
        <w:ind w:left="137" w:right="13" w:firstLine="633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7</w:t>
      </w:r>
      <w:r w:rsidR="00C11838">
        <w:rPr>
          <w:rFonts w:ascii="微软雅黑" w:eastAsia="微软雅黑" w:hAnsi="微软雅黑" w:cs="微软雅黑"/>
          <w:spacing w:val="1"/>
          <w:sz w:val="31"/>
          <w:szCs w:val="31"/>
        </w:rPr>
        <w:t>.  申报高级技师对本等级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工作年限 、学历的要求：  取 </w:t>
      </w:r>
      <w:r w:rsidR="00C11838">
        <w:rPr>
          <w:rFonts w:ascii="微软雅黑" w:eastAsia="微软雅黑" w:hAnsi="微软雅黑" w:cs="微软雅黑"/>
          <w:spacing w:val="4"/>
          <w:sz w:val="31"/>
          <w:szCs w:val="31"/>
        </w:rPr>
        <w:t>得技师证</w:t>
      </w:r>
      <w:r w:rsidR="00C11838">
        <w:rPr>
          <w:rFonts w:ascii="微软雅黑" w:eastAsia="微软雅黑" w:hAnsi="微软雅黑" w:cs="微软雅黑"/>
          <w:spacing w:val="3"/>
          <w:sz w:val="31"/>
          <w:szCs w:val="31"/>
        </w:rPr>
        <w:t>书</w:t>
      </w:r>
      <w:r w:rsidR="00C11838">
        <w:rPr>
          <w:rFonts w:ascii="微软雅黑" w:eastAsia="微软雅黑" w:hAnsi="微软雅黑" w:cs="微软雅黑"/>
          <w:spacing w:val="2"/>
          <w:sz w:val="31"/>
          <w:szCs w:val="31"/>
        </w:rPr>
        <w:t>人员本等级工作年限达 5 年可申报高级技师，今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 </w:t>
      </w:r>
      <w:r w:rsidR="00C11838">
        <w:rPr>
          <w:rFonts w:ascii="微软雅黑" w:eastAsia="微软雅黑" w:hAnsi="微软雅黑" w:cs="微软雅黑"/>
          <w:spacing w:val="-2"/>
          <w:sz w:val="31"/>
          <w:szCs w:val="31"/>
        </w:rPr>
        <w:t xml:space="preserve">年对应的时间是 2019 </w:t>
      </w:r>
      <w:r w:rsidR="00C11838">
        <w:rPr>
          <w:rFonts w:ascii="微软雅黑" w:eastAsia="微软雅黑" w:hAnsi="微软雅黑" w:cs="微软雅黑"/>
          <w:spacing w:val="-1"/>
          <w:sz w:val="31"/>
          <w:szCs w:val="31"/>
        </w:rPr>
        <w:t>年底前取得技师证书的人员；  要具备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 </w:t>
      </w:r>
      <w:r w:rsidR="00C11838">
        <w:rPr>
          <w:rFonts w:ascii="微软雅黑" w:eastAsia="微软雅黑" w:hAnsi="微软雅黑" w:cs="微软雅黑"/>
          <w:spacing w:val="24"/>
          <w:sz w:val="31"/>
          <w:szCs w:val="31"/>
        </w:rPr>
        <w:t>大</w:t>
      </w:r>
      <w:r w:rsidR="00C11838">
        <w:rPr>
          <w:rFonts w:ascii="微软雅黑" w:eastAsia="微软雅黑" w:hAnsi="微软雅黑" w:cs="微软雅黑"/>
          <w:spacing w:val="17"/>
          <w:sz w:val="31"/>
          <w:szCs w:val="31"/>
        </w:rPr>
        <w:t>专及以上学历或取得人社部门颁发的成人高等教育专业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 </w:t>
      </w:r>
      <w:r w:rsidR="00C11838">
        <w:rPr>
          <w:rFonts w:ascii="微软雅黑" w:eastAsia="微软雅黑" w:hAnsi="微软雅黑" w:cs="微软雅黑"/>
          <w:spacing w:val="7"/>
          <w:sz w:val="31"/>
          <w:szCs w:val="31"/>
        </w:rPr>
        <w:t>证书</w:t>
      </w:r>
      <w:r w:rsidR="00C11838">
        <w:rPr>
          <w:rFonts w:ascii="微软雅黑" w:eastAsia="微软雅黑" w:hAnsi="微软雅黑" w:cs="微软雅黑"/>
          <w:spacing w:val="6"/>
          <w:sz w:val="31"/>
          <w:szCs w:val="31"/>
        </w:rPr>
        <w:t>。</w:t>
      </w:r>
    </w:p>
    <w:p w:rsidR="00E02EA9" w:rsidRPr="0064490A" w:rsidRDefault="000C07B2" w:rsidP="0064490A">
      <w:pPr>
        <w:spacing w:before="1" w:line="209" w:lineRule="auto"/>
        <w:ind w:left="766"/>
        <w:rPr>
          <w:rFonts w:ascii="微软雅黑" w:eastAsia="微软雅黑" w:hAnsi="微软雅黑" w:cs="微软雅黑"/>
          <w:sz w:val="31"/>
          <w:szCs w:val="31"/>
        </w:rPr>
        <w:sectPr w:rsidR="00E02EA9" w:rsidRPr="0064490A">
          <w:footerReference w:type="default" r:id="rId15"/>
          <w:pgSz w:w="11906" w:h="16839"/>
          <w:pgMar w:top="1431" w:right="1785" w:bottom="1156" w:left="1785" w:header="0" w:footer="994" w:gutter="0"/>
          <w:cols w:space="720"/>
        </w:sectPr>
      </w:pPr>
      <w:r>
        <w:rPr>
          <w:rFonts w:ascii="微软雅黑" w:eastAsia="微软雅黑" w:hAnsi="微软雅黑" w:cs="微软雅黑"/>
          <w:spacing w:val="1"/>
          <w:sz w:val="31"/>
          <w:szCs w:val="31"/>
        </w:rPr>
        <w:t>8</w:t>
      </w:r>
      <w:r w:rsidR="00C11838">
        <w:rPr>
          <w:rFonts w:ascii="微软雅黑" w:eastAsia="微软雅黑" w:hAnsi="微软雅黑" w:cs="微软雅黑"/>
          <w:spacing w:val="1"/>
          <w:sz w:val="31"/>
          <w:szCs w:val="31"/>
        </w:rPr>
        <w:t>.  转岗人员的等级年限 ，  从</w:t>
      </w:r>
      <w:r w:rsidR="00C11838">
        <w:rPr>
          <w:rFonts w:ascii="微软雅黑" w:eastAsia="微软雅黑" w:hAnsi="微软雅黑" w:cs="微软雅黑"/>
          <w:sz w:val="31"/>
          <w:szCs w:val="31"/>
        </w:rPr>
        <w:t>转岗前取得原岗位工种等</w:t>
      </w:r>
    </w:p>
    <w:p w:rsidR="00E02EA9" w:rsidRDefault="00C11838" w:rsidP="0064490A">
      <w:pPr>
        <w:spacing w:before="188" w:line="184" w:lineRule="auto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0"/>
          <w:sz w:val="31"/>
          <w:szCs w:val="31"/>
        </w:rPr>
        <w:lastRenderedPageBreak/>
        <w:t>级</w:t>
      </w:r>
      <w:r>
        <w:rPr>
          <w:rFonts w:ascii="微软雅黑" w:eastAsia="微软雅黑" w:hAnsi="微软雅黑" w:cs="微软雅黑"/>
          <w:spacing w:val="8"/>
          <w:sz w:val="31"/>
          <w:szCs w:val="31"/>
        </w:rPr>
        <w:t>证书的时间起算。</w:t>
      </w:r>
    </w:p>
    <w:p w:rsidR="00E02EA9" w:rsidRDefault="000C07B2">
      <w:pPr>
        <w:spacing w:before="145" w:line="254" w:lineRule="auto"/>
        <w:ind w:left="147" w:right="124" w:firstLine="64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"/>
          <w:sz w:val="31"/>
          <w:szCs w:val="31"/>
        </w:rPr>
        <w:t>9</w:t>
      </w:r>
      <w:r w:rsidR="00C11838">
        <w:rPr>
          <w:rFonts w:ascii="微软雅黑" w:eastAsia="微软雅黑" w:hAnsi="微软雅黑" w:cs="微软雅黑"/>
          <w:spacing w:val="-2"/>
          <w:sz w:val="31"/>
          <w:szCs w:val="31"/>
        </w:rPr>
        <w:t>.  已</w:t>
      </w:r>
      <w:r w:rsidR="00C11838">
        <w:rPr>
          <w:rFonts w:ascii="微软雅黑" w:eastAsia="微软雅黑" w:hAnsi="微软雅黑" w:cs="微软雅黑"/>
          <w:spacing w:val="-1"/>
          <w:sz w:val="31"/>
          <w:szCs w:val="31"/>
        </w:rPr>
        <w:t>转岗人员不可以按转岗前工种申报上 一个等级，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 </w:t>
      </w:r>
      <w:r w:rsidR="00C11838">
        <w:rPr>
          <w:rFonts w:ascii="微软雅黑" w:eastAsia="微软雅黑" w:hAnsi="微软雅黑" w:cs="微软雅黑"/>
          <w:spacing w:val="6"/>
          <w:sz w:val="31"/>
          <w:szCs w:val="31"/>
        </w:rPr>
        <w:t>要</w:t>
      </w:r>
      <w:r w:rsidR="00C11838">
        <w:rPr>
          <w:rFonts w:ascii="微软雅黑" w:eastAsia="微软雅黑" w:hAnsi="微软雅黑" w:cs="微软雅黑"/>
          <w:spacing w:val="5"/>
          <w:sz w:val="31"/>
          <w:szCs w:val="31"/>
        </w:rPr>
        <w:t>按新工种申报。</w:t>
      </w:r>
    </w:p>
    <w:p w:rsidR="00E02EA9" w:rsidRDefault="000C07B2">
      <w:pPr>
        <w:spacing w:before="10" w:line="252" w:lineRule="auto"/>
        <w:ind w:left="137" w:right="97" w:firstLine="655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1"/>
          <w:sz w:val="31"/>
          <w:szCs w:val="31"/>
        </w:rPr>
        <w:t>10</w:t>
      </w:r>
      <w:r w:rsidR="00C11838">
        <w:rPr>
          <w:rFonts w:ascii="微软雅黑" w:eastAsia="微软雅黑" w:hAnsi="微软雅黑" w:cs="微软雅黑"/>
          <w:spacing w:val="-1"/>
          <w:sz w:val="31"/>
          <w:szCs w:val="31"/>
        </w:rPr>
        <w:t>. 往年等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级工考核不合格人员 ，技师 、高级技师综合 </w:t>
      </w:r>
      <w:r w:rsidR="00C11838">
        <w:rPr>
          <w:rFonts w:ascii="微软雅黑" w:eastAsia="微软雅黑" w:hAnsi="微软雅黑" w:cs="微软雅黑"/>
          <w:spacing w:val="8"/>
          <w:sz w:val="31"/>
          <w:szCs w:val="31"/>
        </w:rPr>
        <w:t>评审未通</w:t>
      </w:r>
      <w:r w:rsidR="00C11838">
        <w:rPr>
          <w:rFonts w:ascii="微软雅黑" w:eastAsia="微软雅黑" w:hAnsi="微软雅黑" w:cs="微软雅黑"/>
          <w:spacing w:val="4"/>
          <w:sz w:val="31"/>
          <w:szCs w:val="31"/>
        </w:rPr>
        <w:t>过或因特殊情况申请延期考核人员，须重新通过网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 </w:t>
      </w:r>
      <w:r w:rsidR="00C11838">
        <w:rPr>
          <w:rFonts w:ascii="微软雅黑" w:eastAsia="微软雅黑" w:hAnsi="微软雅黑" w:cs="微软雅黑"/>
          <w:spacing w:val="8"/>
          <w:sz w:val="31"/>
          <w:szCs w:val="31"/>
        </w:rPr>
        <w:t>上申报并</w:t>
      </w:r>
      <w:r w:rsidR="00C11838">
        <w:rPr>
          <w:rFonts w:ascii="微软雅黑" w:eastAsia="微软雅黑" w:hAnsi="微软雅黑" w:cs="微软雅黑"/>
          <w:spacing w:val="6"/>
          <w:sz w:val="31"/>
          <w:szCs w:val="31"/>
        </w:rPr>
        <w:t>按</w:t>
      </w:r>
      <w:r w:rsidR="00C11838">
        <w:rPr>
          <w:rFonts w:ascii="微软雅黑" w:eastAsia="微软雅黑" w:hAnsi="微软雅黑" w:cs="微软雅黑"/>
          <w:spacing w:val="4"/>
          <w:sz w:val="31"/>
          <w:szCs w:val="31"/>
        </w:rPr>
        <w:t>要求上传相关材料，申报材料待各级工考部门审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 </w:t>
      </w:r>
      <w:r w:rsidR="00C11838">
        <w:rPr>
          <w:rFonts w:ascii="微软雅黑" w:eastAsia="微软雅黑" w:hAnsi="微软雅黑" w:cs="微软雅黑"/>
          <w:spacing w:val="8"/>
          <w:sz w:val="31"/>
          <w:szCs w:val="31"/>
        </w:rPr>
        <w:t>核通过后</w:t>
      </w:r>
      <w:r w:rsidR="00C11838">
        <w:rPr>
          <w:rFonts w:ascii="微软雅黑" w:eastAsia="微软雅黑" w:hAnsi="微软雅黑" w:cs="微软雅黑"/>
          <w:spacing w:val="7"/>
          <w:sz w:val="31"/>
          <w:szCs w:val="31"/>
        </w:rPr>
        <w:t>，</w:t>
      </w:r>
      <w:r w:rsidR="00C11838">
        <w:rPr>
          <w:rFonts w:ascii="微软雅黑" w:eastAsia="微软雅黑" w:hAnsi="微软雅黑" w:cs="微软雅黑"/>
          <w:spacing w:val="4"/>
          <w:sz w:val="31"/>
          <w:szCs w:val="31"/>
        </w:rPr>
        <w:t>届时培训单位会通知学员参加培训考核。往年综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 </w:t>
      </w:r>
      <w:r w:rsidR="00C11838">
        <w:rPr>
          <w:rFonts w:ascii="微软雅黑" w:eastAsia="微软雅黑" w:hAnsi="微软雅黑" w:cs="微软雅黑"/>
          <w:spacing w:val="8"/>
          <w:sz w:val="31"/>
          <w:szCs w:val="31"/>
        </w:rPr>
        <w:t>合评审未</w:t>
      </w:r>
      <w:r w:rsidR="00C11838">
        <w:rPr>
          <w:rFonts w:ascii="微软雅黑" w:eastAsia="微软雅黑" w:hAnsi="微软雅黑" w:cs="微软雅黑"/>
          <w:spacing w:val="4"/>
          <w:sz w:val="31"/>
          <w:szCs w:val="31"/>
        </w:rPr>
        <w:t>通过，重新申报技师考评的人员，今年不需要参加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 </w:t>
      </w:r>
      <w:r w:rsidR="00C11838">
        <w:rPr>
          <w:rFonts w:ascii="微软雅黑" w:eastAsia="微软雅黑" w:hAnsi="微软雅黑" w:cs="微软雅黑"/>
          <w:spacing w:val="6"/>
          <w:sz w:val="31"/>
          <w:szCs w:val="31"/>
        </w:rPr>
        <w:t>技师选拔考试。</w:t>
      </w:r>
    </w:p>
    <w:p w:rsidR="00E02EA9" w:rsidRDefault="00C11838">
      <w:pPr>
        <w:spacing w:before="5" w:line="252" w:lineRule="auto"/>
        <w:ind w:left="128" w:right="100" w:firstLine="66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8"/>
          <w:sz w:val="31"/>
          <w:szCs w:val="31"/>
        </w:rPr>
        <w:t>1</w:t>
      </w:r>
      <w:r w:rsidR="000C07B2">
        <w:rPr>
          <w:rFonts w:ascii="微软雅黑" w:eastAsia="微软雅黑" w:hAnsi="微软雅黑" w:cs="微软雅黑"/>
          <w:spacing w:val="5"/>
          <w:sz w:val="31"/>
          <w:szCs w:val="31"/>
        </w:rPr>
        <w:t>1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.  申报技师和高级技师人员的继续教育培训不作为</w:t>
      </w:r>
      <w:r>
        <w:rPr>
          <w:rFonts w:ascii="微软雅黑" w:eastAsia="微软雅黑" w:hAnsi="微软雅黑" w:cs="微软雅黑"/>
          <w:sz w:val="31"/>
          <w:szCs w:val="31"/>
        </w:rPr>
        <w:t xml:space="preserve">   </w:t>
      </w:r>
      <w:r>
        <w:rPr>
          <w:rFonts w:ascii="微软雅黑" w:eastAsia="微软雅黑" w:hAnsi="微软雅黑" w:cs="微软雅黑"/>
          <w:spacing w:val="-1"/>
          <w:sz w:val="31"/>
          <w:szCs w:val="31"/>
        </w:rPr>
        <w:t>申报的必备条件，列为</w:t>
      </w:r>
      <w:r>
        <w:rPr>
          <w:rFonts w:ascii="微软雅黑" w:eastAsia="微软雅黑" w:hAnsi="微软雅黑" w:cs="微软雅黑"/>
          <w:sz w:val="31"/>
          <w:szCs w:val="31"/>
        </w:rPr>
        <w:t xml:space="preserve">量化考评得分项 ( 附件 5：2023 年高 </w:t>
      </w:r>
      <w:r>
        <w:rPr>
          <w:rFonts w:ascii="微软雅黑" w:eastAsia="微软雅黑" w:hAnsi="微软雅黑" w:cs="微软雅黑"/>
          <w:spacing w:val="10"/>
          <w:sz w:val="31"/>
          <w:szCs w:val="31"/>
        </w:rPr>
        <w:t>级</w:t>
      </w:r>
      <w:r>
        <w:rPr>
          <w:rFonts w:ascii="微软雅黑" w:eastAsia="微软雅黑" w:hAnsi="微软雅黑" w:cs="微软雅黑"/>
          <w:spacing w:val="9"/>
          <w:sz w:val="31"/>
          <w:szCs w:val="31"/>
        </w:rPr>
        <w:t>技师、技师申报人员继续教育评价标准及分值) 。申报等</w:t>
      </w:r>
      <w:r>
        <w:rPr>
          <w:rFonts w:ascii="微软雅黑" w:eastAsia="微软雅黑" w:hAnsi="微软雅黑" w:cs="微软雅黑"/>
          <w:spacing w:val="-10"/>
          <w:sz w:val="31"/>
          <w:szCs w:val="31"/>
        </w:rPr>
        <w:t>级工</w:t>
      </w:r>
      <w:r>
        <w:rPr>
          <w:rFonts w:ascii="微软雅黑" w:eastAsia="微软雅黑" w:hAnsi="微软雅黑" w:cs="微软雅黑"/>
          <w:spacing w:val="-7"/>
          <w:sz w:val="31"/>
          <w:szCs w:val="31"/>
        </w:rPr>
        <w:t>人</w:t>
      </w:r>
      <w:r>
        <w:rPr>
          <w:rFonts w:ascii="微软雅黑" w:eastAsia="微软雅黑" w:hAnsi="微软雅黑" w:cs="微软雅黑"/>
          <w:spacing w:val="-5"/>
          <w:sz w:val="31"/>
          <w:szCs w:val="31"/>
        </w:rPr>
        <w:t>员的继续教育培训按原规定执行 ，  须提供 2018 年至</w:t>
      </w:r>
      <w:r>
        <w:rPr>
          <w:rFonts w:ascii="微软雅黑" w:eastAsia="微软雅黑" w:hAnsi="微软雅黑" w:cs="微软雅黑"/>
          <w:sz w:val="31"/>
          <w:szCs w:val="31"/>
        </w:rPr>
        <w:t xml:space="preserve"> </w:t>
      </w:r>
      <w:r>
        <w:rPr>
          <w:rFonts w:ascii="微软雅黑" w:eastAsia="微软雅黑" w:hAnsi="微软雅黑" w:cs="微软雅黑"/>
          <w:spacing w:val="6"/>
          <w:sz w:val="31"/>
          <w:szCs w:val="31"/>
        </w:rPr>
        <w:t>2022 年</w:t>
      </w:r>
      <w:r>
        <w:rPr>
          <w:rFonts w:ascii="微软雅黑" w:eastAsia="微软雅黑" w:hAnsi="微软雅黑" w:cs="微软雅黑"/>
          <w:spacing w:val="4"/>
          <w:sz w:val="31"/>
          <w:szCs w:val="31"/>
        </w:rPr>
        <w:t>的</w:t>
      </w:r>
      <w:r>
        <w:rPr>
          <w:rFonts w:ascii="微软雅黑" w:eastAsia="微软雅黑" w:hAnsi="微软雅黑" w:cs="微软雅黑"/>
          <w:spacing w:val="3"/>
          <w:sz w:val="31"/>
          <w:szCs w:val="31"/>
        </w:rPr>
        <w:t>继续教育证书或继续教育培训合格证明。</w:t>
      </w:r>
    </w:p>
    <w:p w:rsidR="00E02EA9" w:rsidRDefault="000C07B2">
      <w:pPr>
        <w:spacing w:before="5" w:line="251" w:lineRule="auto"/>
        <w:ind w:left="138" w:right="15" w:firstLine="654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-2"/>
          <w:sz w:val="31"/>
          <w:szCs w:val="31"/>
        </w:rPr>
        <w:t>12</w:t>
      </w:r>
      <w:r w:rsidR="00C11838">
        <w:rPr>
          <w:rFonts w:ascii="微软雅黑" w:eastAsia="微软雅黑" w:hAnsi="微软雅黑" w:cs="微软雅黑"/>
          <w:spacing w:val="-2"/>
          <w:sz w:val="31"/>
          <w:szCs w:val="31"/>
        </w:rPr>
        <w:t>.  申报技师和</w:t>
      </w:r>
      <w:r w:rsidR="00C11838">
        <w:rPr>
          <w:rFonts w:ascii="微软雅黑" w:eastAsia="微软雅黑" w:hAnsi="微软雅黑" w:cs="微软雅黑"/>
          <w:spacing w:val="-1"/>
          <w:sz w:val="31"/>
          <w:szCs w:val="31"/>
        </w:rPr>
        <w:t>高级技师人员量化考评中的 日常表现、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 </w:t>
      </w:r>
      <w:r w:rsidR="00C11838">
        <w:rPr>
          <w:rFonts w:ascii="微软雅黑" w:eastAsia="微软雅黑" w:hAnsi="微软雅黑" w:cs="微软雅黑"/>
          <w:spacing w:val="-10"/>
          <w:sz w:val="31"/>
          <w:szCs w:val="31"/>
        </w:rPr>
        <w:t>技能</w:t>
      </w:r>
      <w:r w:rsidR="00C11838">
        <w:rPr>
          <w:rFonts w:ascii="微软雅黑" w:eastAsia="微软雅黑" w:hAnsi="微软雅黑" w:cs="微软雅黑"/>
          <w:spacing w:val="-9"/>
          <w:sz w:val="31"/>
          <w:szCs w:val="31"/>
        </w:rPr>
        <w:t>类</w:t>
      </w:r>
      <w:r w:rsidR="00C11838">
        <w:rPr>
          <w:rFonts w:ascii="微软雅黑" w:eastAsia="微软雅黑" w:hAnsi="微软雅黑" w:cs="微软雅黑"/>
          <w:spacing w:val="-5"/>
          <w:sz w:val="31"/>
          <w:szCs w:val="31"/>
        </w:rPr>
        <w:t>荣誉 、继续教育评价得分</w:t>
      </w:r>
      <w:r>
        <w:rPr>
          <w:rFonts w:ascii="微软雅黑" w:eastAsia="微软雅黑" w:hAnsi="微软雅黑" w:cs="微软雅黑" w:hint="eastAsia"/>
          <w:spacing w:val="-5"/>
          <w:sz w:val="31"/>
          <w:szCs w:val="31"/>
        </w:rPr>
        <w:t>，</w:t>
      </w:r>
      <w:r w:rsidR="00C11838">
        <w:rPr>
          <w:rFonts w:ascii="微软雅黑" w:eastAsia="微软雅黑" w:hAnsi="微软雅黑" w:cs="微软雅黑"/>
          <w:spacing w:val="-5"/>
          <w:sz w:val="31"/>
          <w:szCs w:val="31"/>
        </w:rPr>
        <w:t>须经单位人事部门审核、</w:t>
      </w:r>
      <w:r w:rsidR="00C11838">
        <w:rPr>
          <w:rFonts w:ascii="微软雅黑" w:eastAsia="微软雅黑" w:hAnsi="微软雅黑" w:cs="微软雅黑"/>
          <w:sz w:val="31"/>
          <w:szCs w:val="31"/>
        </w:rPr>
        <w:t xml:space="preserve"> </w:t>
      </w:r>
      <w:r w:rsidR="00C11838">
        <w:rPr>
          <w:rFonts w:ascii="微软雅黑" w:eastAsia="微软雅黑" w:hAnsi="微软雅黑" w:cs="微软雅黑"/>
          <w:spacing w:val="6"/>
          <w:sz w:val="31"/>
          <w:szCs w:val="31"/>
        </w:rPr>
        <w:t>并按要</w:t>
      </w:r>
      <w:r w:rsidR="00C11838">
        <w:rPr>
          <w:rFonts w:ascii="微软雅黑" w:eastAsia="微软雅黑" w:hAnsi="微软雅黑" w:cs="微软雅黑"/>
          <w:spacing w:val="4"/>
          <w:sz w:val="31"/>
          <w:szCs w:val="31"/>
        </w:rPr>
        <w:t>求</w:t>
      </w:r>
      <w:r w:rsidR="00C11838">
        <w:rPr>
          <w:rFonts w:ascii="微软雅黑" w:eastAsia="微软雅黑" w:hAnsi="微软雅黑" w:cs="微软雅黑"/>
          <w:spacing w:val="3"/>
          <w:sz w:val="31"/>
          <w:szCs w:val="31"/>
        </w:rPr>
        <w:t>进行不少于 5 天的公示。</w:t>
      </w:r>
    </w:p>
    <w:p w:rsidR="00E02EA9" w:rsidRDefault="00E02EA9">
      <w:pPr>
        <w:spacing w:line="243" w:lineRule="auto"/>
      </w:pPr>
    </w:p>
    <w:p w:rsidR="00E02EA9" w:rsidRDefault="00E02EA9">
      <w:pPr>
        <w:spacing w:line="243" w:lineRule="auto"/>
      </w:pPr>
    </w:p>
    <w:p w:rsidR="00E02EA9" w:rsidRDefault="00E02EA9">
      <w:pPr>
        <w:spacing w:line="243" w:lineRule="auto"/>
      </w:pPr>
    </w:p>
    <w:p w:rsidR="00E02EA9" w:rsidRDefault="00E02EA9">
      <w:pPr>
        <w:spacing w:line="243" w:lineRule="auto"/>
      </w:pPr>
    </w:p>
    <w:p w:rsidR="00E02EA9" w:rsidRDefault="00E02EA9">
      <w:pPr>
        <w:spacing w:line="243" w:lineRule="auto"/>
      </w:pPr>
    </w:p>
    <w:p w:rsidR="00E02EA9" w:rsidRDefault="00E02EA9">
      <w:pPr>
        <w:spacing w:line="243" w:lineRule="auto"/>
      </w:pPr>
    </w:p>
    <w:p w:rsidR="00E02EA9" w:rsidRDefault="00E02EA9">
      <w:pPr>
        <w:spacing w:line="243" w:lineRule="auto"/>
      </w:pPr>
    </w:p>
    <w:p w:rsidR="00E02EA9" w:rsidRDefault="00E02EA9">
      <w:pPr>
        <w:spacing w:line="243" w:lineRule="auto"/>
      </w:pPr>
    </w:p>
    <w:p w:rsidR="00E02EA9" w:rsidRDefault="00E02EA9">
      <w:pPr>
        <w:spacing w:line="243" w:lineRule="auto"/>
      </w:pPr>
    </w:p>
    <w:p w:rsidR="00E02EA9" w:rsidRDefault="00E02EA9">
      <w:pPr>
        <w:spacing w:line="243" w:lineRule="auto"/>
      </w:pPr>
    </w:p>
    <w:p w:rsidR="00E02EA9" w:rsidRDefault="00E02EA9">
      <w:pPr>
        <w:spacing w:line="243" w:lineRule="auto"/>
      </w:pPr>
    </w:p>
    <w:p w:rsidR="00E02EA9" w:rsidRDefault="00E02EA9">
      <w:pPr>
        <w:spacing w:line="243" w:lineRule="auto"/>
      </w:pPr>
    </w:p>
    <w:p w:rsidR="00E02EA9" w:rsidRDefault="00E02EA9">
      <w:pPr>
        <w:spacing w:line="243" w:lineRule="auto"/>
      </w:pPr>
    </w:p>
    <w:p w:rsidR="00E02EA9" w:rsidRDefault="00E02EA9">
      <w:pPr>
        <w:spacing w:line="243" w:lineRule="auto"/>
      </w:pPr>
    </w:p>
    <w:p w:rsidR="00E02EA9" w:rsidRDefault="00E02EA9">
      <w:pPr>
        <w:spacing w:line="243" w:lineRule="auto"/>
      </w:pPr>
    </w:p>
    <w:p w:rsidR="00E02EA9" w:rsidRDefault="00E02EA9">
      <w:pPr>
        <w:spacing w:line="243" w:lineRule="auto"/>
      </w:pPr>
    </w:p>
    <w:p w:rsidR="00E02EA9" w:rsidRDefault="00E02EA9">
      <w:pPr>
        <w:spacing w:line="243" w:lineRule="auto"/>
      </w:pPr>
    </w:p>
    <w:p w:rsidR="00E02EA9" w:rsidRDefault="00E02EA9">
      <w:pPr>
        <w:spacing w:line="243" w:lineRule="auto"/>
      </w:pPr>
    </w:p>
    <w:p w:rsidR="00E02EA9" w:rsidRDefault="00E02EA9" w:rsidP="000C07B2">
      <w:pPr>
        <w:spacing w:before="52" w:line="188" w:lineRule="auto"/>
        <w:rPr>
          <w:rFonts w:ascii="Calibri" w:eastAsia="Calibri" w:hAnsi="Calibri" w:cs="Calibri"/>
          <w:sz w:val="17"/>
          <w:szCs w:val="17"/>
        </w:rPr>
      </w:pPr>
    </w:p>
    <w:sectPr w:rsidR="00E02EA9">
      <w:footerReference w:type="default" r:id="rId16"/>
      <w:pgSz w:w="11906" w:h="16839"/>
      <w:pgMar w:top="1431" w:right="1785" w:bottom="400" w:left="17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D5" w:rsidRDefault="007901D5">
      <w:r>
        <w:separator/>
      </w:r>
    </w:p>
  </w:endnote>
  <w:endnote w:type="continuationSeparator" w:id="0">
    <w:p w:rsidR="007901D5" w:rsidRDefault="0079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ZHei-B01">
    <w:altName w:val="Times New Roman"/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A9" w:rsidRDefault="00C11838">
    <w:pPr>
      <w:spacing w:line="187" w:lineRule="auto"/>
      <w:ind w:left="3932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pacing w:val="4"/>
        <w:sz w:val="17"/>
        <w:szCs w:val="17"/>
      </w:rPr>
      <w:t>—</w:t>
    </w:r>
    <w:r>
      <w:rPr>
        <w:rFonts w:ascii="Calibri" w:eastAsia="Calibri" w:hAnsi="Calibri" w:cs="Calibri"/>
        <w:spacing w:val="3"/>
        <w:sz w:val="17"/>
        <w:szCs w:val="17"/>
      </w:rPr>
      <w:t xml:space="preserve"> 1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A9" w:rsidRDefault="00C11838">
    <w:pPr>
      <w:spacing w:line="187" w:lineRule="auto"/>
      <w:ind w:left="3884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pacing w:val="4"/>
        <w:sz w:val="17"/>
        <w:szCs w:val="17"/>
      </w:rPr>
      <w:t>— 11 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A9" w:rsidRDefault="00E02EA9"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A9" w:rsidRDefault="00C11838">
    <w:pPr>
      <w:spacing w:line="188" w:lineRule="auto"/>
      <w:ind w:left="3932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pacing w:val="4"/>
        <w:sz w:val="17"/>
        <w:szCs w:val="17"/>
      </w:rPr>
      <w:t>—</w:t>
    </w:r>
    <w:r>
      <w:rPr>
        <w:rFonts w:ascii="Calibri" w:eastAsia="Calibri" w:hAnsi="Calibri" w:cs="Calibri"/>
        <w:spacing w:val="3"/>
        <w:sz w:val="17"/>
        <w:szCs w:val="17"/>
      </w:rPr>
      <w:t xml:space="preserve"> 2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A9" w:rsidRDefault="00C11838">
    <w:pPr>
      <w:spacing w:line="188" w:lineRule="auto"/>
      <w:ind w:left="3932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pacing w:val="4"/>
        <w:sz w:val="17"/>
        <w:szCs w:val="17"/>
      </w:rPr>
      <w:t>—</w:t>
    </w:r>
    <w:r>
      <w:rPr>
        <w:rFonts w:ascii="Calibri" w:eastAsia="Calibri" w:hAnsi="Calibri" w:cs="Calibri"/>
        <w:spacing w:val="3"/>
        <w:sz w:val="17"/>
        <w:szCs w:val="17"/>
      </w:rPr>
      <w:t xml:space="preserve"> 3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A9" w:rsidRDefault="00C11838">
    <w:pPr>
      <w:spacing w:line="186" w:lineRule="auto"/>
      <w:ind w:left="3932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pacing w:val="4"/>
        <w:sz w:val="17"/>
        <w:szCs w:val="17"/>
      </w:rPr>
      <w:t>—</w:t>
    </w:r>
    <w:r>
      <w:rPr>
        <w:rFonts w:ascii="Calibri" w:eastAsia="Calibri" w:hAnsi="Calibri" w:cs="Calibri"/>
        <w:spacing w:val="3"/>
        <w:sz w:val="17"/>
        <w:szCs w:val="17"/>
      </w:rPr>
      <w:t xml:space="preserve"> 4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A9" w:rsidRDefault="00C11838">
    <w:pPr>
      <w:spacing w:line="186" w:lineRule="auto"/>
      <w:ind w:left="3932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pacing w:val="4"/>
        <w:sz w:val="17"/>
        <w:szCs w:val="17"/>
      </w:rPr>
      <w:t>—</w:t>
    </w:r>
    <w:r>
      <w:rPr>
        <w:rFonts w:ascii="Calibri" w:eastAsia="Calibri" w:hAnsi="Calibri" w:cs="Calibri"/>
        <w:spacing w:val="3"/>
        <w:sz w:val="17"/>
        <w:szCs w:val="17"/>
      </w:rPr>
      <w:t xml:space="preserve"> 5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A9" w:rsidRDefault="00C11838">
    <w:pPr>
      <w:spacing w:line="188" w:lineRule="auto"/>
      <w:ind w:left="3932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pacing w:val="4"/>
        <w:sz w:val="17"/>
        <w:szCs w:val="17"/>
      </w:rPr>
      <w:t>—</w:t>
    </w:r>
    <w:r>
      <w:rPr>
        <w:rFonts w:ascii="Calibri" w:eastAsia="Calibri" w:hAnsi="Calibri" w:cs="Calibri"/>
        <w:spacing w:val="3"/>
        <w:sz w:val="17"/>
        <w:szCs w:val="17"/>
      </w:rPr>
      <w:t xml:space="preserve"> 6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A9" w:rsidRDefault="00C11838">
    <w:pPr>
      <w:spacing w:line="186" w:lineRule="auto"/>
      <w:ind w:left="3932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pacing w:val="4"/>
        <w:sz w:val="17"/>
        <w:szCs w:val="17"/>
      </w:rPr>
      <w:t>—</w:t>
    </w:r>
    <w:r>
      <w:rPr>
        <w:rFonts w:ascii="Calibri" w:eastAsia="Calibri" w:hAnsi="Calibri" w:cs="Calibri"/>
        <w:spacing w:val="3"/>
        <w:sz w:val="17"/>
        <w:szCs w:val="17"/>
      </w:rPr>
      <w:t xml:space="preserve"> 7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A9" w:rsidRDefault="00C11838">
    <w:pPr>
      <w:spacing w:line="188" w:lineRule="auto"/>
      <w:ind w:left="3932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pacing w:val="4"/>
        <w:sz w:val="17"/>
        <w:szCs w:val="17"/>
      </w:rPr>
      <w:t>—</w:t>
    </w:r>
    <w:r>
      <w:rPr>
        <w:rFonts w:ascii="Calibri" w:eastAsia="Calibri" w:hAnsi="Calibri" w:cs="Calibri"/>
        <w:spacing w:val="3"/>
        <w:sz w:val="17"/>
        <w:szCs w:val="17"/>
      </w:rPr>
      <w:t xml:space="preserve"> 8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A9" w:rsidRDefault="00C11838">
    <w:pPr>
      <w:spacing w:line="188" w:lineRule="auto"/>
      <w:ind w:left="3932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pacing w:val="4"/>
        <w:sz w:val="17"/>
        <w:szCs w:val="17"/>
      </w:rPr>
      <w:t>—</w:t>
    </w:r>
    <w:r>
      <w:rPr>
        <w:rFonts w:ascii="Calibri" w:eastAsia="Calibri" w:hAnsi="Calibri" w:cs="Calibri"/>
        <w:spacing w:val="3"/>
        <w:sz w:val="17"/>
        <w:szCs w:val="17"/>
      </w:rPr>
      <w:t xml:space="preserve"> 9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D5" w:rsidRDefault="007901D5">
      <w:r>
        <w:separator/>
      </w:r>
    </w:p>
  </w:footnote>
  <w:footnote w:type="continuationSeparator" w:id="0">
    <w:p w:rsidR="007901D5" w:rsidRDefault="0079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E02EA9"/>
    <w:rsid w:val="000C07B2"/>
    <w:rsid w:val="0064490A"/>
    <w:rsid w:val="007901D5"/>
    <w:rsid w:val="00C11838"/>
    <w:rsid w:val="00E02EA9"/>
    <w:rsid w:val="00E1755E"/>
    <w:rsid w:val="00F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6C95D3-937D-46E5-8F1F-E2428909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0C07B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7B2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7B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7B2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886</Words>
  <Characters>5056</Characters>
  <Application>Microsoft Office Word</Application>
  <DocSecurity>0</DocSecurity>
  <Lines>42</Lines>
  <Paragraphs>11</Paragraphs>
  <ScaleCrop>false</ScaleCrop>
  <Company>Microsoft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孙佩佩(A16050)</cp:lastModifiedBy>
  <cp:revision>5</cp:revision>
  <dcterms:created xsi:type="dcterms:W3CDTF">2023-03-09T17:17:00Z</dcterms:created>
  <dcterms:modified xsi:type="dcterms:W3CDTF">2023-03-14T01:44:00Z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2023-03-14T09:13:30Z</vt:filetime>
  </property>
</Properties>
</file>