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0" w:rsidRDefault="001F55A0" w:rsidP="001F55A0">
      <w:pPr>
        <w:jc w:val="left"/>
        <w:rPr>
          <w:rFonts w:ascii="方正大标宋简体" w:eastAsia="方正大标宋简体"/>
          <w:sz w:val="32"/>
          <w:szCs w:val="32"/>
        </w:rPr>
      </w:pPr>
      <w:r w:rsidRPr="00305724">
        <w:rPr>
          <w:rFonts w:ascii="方正大标宋简体" w:eastAsia="方正大标宋简体" w:hint="eastAsia"/>
          <w:sz w:val="32"/>
          <w:szCs w:val="32"/>
        </w:rPr>
        <w:t>附件3</w:t>
      </w:r>
    </w:p>
    <w:p w:rsidR="00126E70" w:rsidRPr="001F55A0" w:rsidRDefault="001F55A0" w:rsidP="001F55A0">
      <w:pPr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XXX</w:t>
      </w:r>
      <w:r w:rsidRPr="006E0314">
        <w:rPr>
          <w:rFonts w:ascii="方正大标宋简体" w:eastAsia="方正大标宋简体" w:hAnsi="Times New Roman" w:cs="Times New Roman" w:hint="eastAsia"/>
          <w:sz w:val="44"/>
          <w:szCs w:val="44"/>
        </w:rPr>
        <w:t>学院关于2018年</w:t>
      </w:r>
      <w:r w:rsidRPr="001F55A0">
        <w:rPr>
          <w:rFonts w:ascii="方正大标宋简体" w:eastAsia="方正大标宋简体" w:hAnsi="Times New Roman" w:cs="Times New Roman" w:hint="eastAsia"/>
          <w:sz w:val="44"/>
          <w:szCs w:val="44"/>
        </w:rPr>
        <w:t>互聘教授考核工作</w:t>
      </w:r>
      <w:r w:rsidR="004A27BB">
        <w:rPr>
          <w:rFonts w:ascii="方正大标宋简体" w:eastAsia="方正大标宋简体" w:hAnsi="Times New Roman" w:cs="Times New Roman" w:hint="eastAsia"/>
          <w:sz w:val="44"/>
          <w:szCs w:val="44"/>
        </w:rPr>
        <w:t>的</w:t>
      </w:r>
      <w:r w:rsidRPr="001F55A0">
        <w:rPr>
          <w:rFonts w:ascii="方正大标宋简体" w:eastAsia="方正大标宋简体" w:hAnsi="Times New Roman" w:cs="Times New Roman" w:hint="eastAsia"/>
          <w:sz w:val="44"/>
          <w:szCs w:val="44"/>
        </w:rPr>
        <w:t>报告</w:t>
      </w:r>
    </w:p>
    <w:p w:rsidR="001F55A0" w:rsidRDefault="001F55A0" w:rsidP="001F55A0">
      <w:pPr>
        <w:jc w:val="center"/>
        <w:rPr>
          <w:rFonts w:ascii="方正大标宋简体" w:eastAsia="方正大标宋简体"/>
          <w:sz w:val="36"/>
          <w:szCs w:val="36"/>
        </w:rPr>
      </w:pPr>
    </w:p>
    <w:p w:rsidR="001F55A0" w:rsidRDefault="001F55A0" w:rsidP="001F55A0">
      <w:pPr>
        <w:jc w:val="left"/>
        <w:rPr>
          <w:rFonts w:ascii="方正仿宋简体" w:eastAsia="方正仿宋简体"/>
          <w:sz w:val="32"/>
          <w:szCs w:val="32"/>
        </w:rPr>
      </w:pPr>
      <w:r w:rsidRPr="001F55A0">
        <w:rPr>
          <w:rFonts w:ascii="方正仿宋简体" w:eastAsia="方正仿宋简体" w:hint="eastAsia"/>
          <w:sz w:val="32"/>
          <w:szCs w:val="32"/>
        </w:rPr>
        <w:t>校人事处：</w:t>
      </w:r>
    </w:p>
    <w:p w:rsidR="00D72699" w:rsidRDefault="001F55A0" w:rsidP="001F55A0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根据</w:t>
      </w:r>
      <w:r w:rsidRPr="00A06321">
        <w:rPr>
          <w:rFonts w:ascii="Times New Roman" w:eastAsia="方正仿宋简体" w:hAnsi="Times New Roman"/>
          <w:sz w:val="32"/>
          <w:szCs w:val="32"/>
        </w:rPr>
        <w:t>《南京医科大学教授互聘实施办法（试行）》（南医大人</w:t>
      </w:r>
      <w:r w:rsidR="00402FD2" w:rsidRPr="00402FD2">
        <w:rPr>
          <w:rFonts w:ascii="Times New Roman" w:eastAsia="方正仿宋简体" w:hAnsi="Times New Roman" w:hint="eastAsia"/>
          <w:sz w:val="32"/>
          <w:szCs w:val="32"/>
        </w:rPr>
        <w:t>〔</w:t>
      </w:r>
      <w:r w:rsidRPr="00A06321">
        <w:rPr>
          <w:rFonts w:ascii="Times New Roman" w:eastAsia="方正仿宋简体" w:hAnsi="Times New Roman"/>
          <w:sz w:val="32"/>
          <w:szCs w:val="32"/>
        </w:rPr>
        <w:t>2017</w:t>
      </w:r>
      <w:r w:rsidR="00402FD2" w:rsidRPr="00402FD2">
        <w:rPr>
          <w:rFonts w:ascii="Times New Roman" w:eastAsia="方正仿宋简体" w:hAnsi="Times New Roman" w:hint="eastAsia"/>
          <w:sz w:val="32"/>
          <w:szCs w:val="32"/>
        </w:rPr>
        <w:t>〕</w:t>
      </w:r>
      <w:r w:rsidRPr="00A06321">
        <w:rPr>
          <w:rFonts w:ascii="Times New Roman" w:eastAsia="方正仿宋简体" w:hAnsi="Times New Roman"/>
          <w:sz w:val="32"/>
          <w:szCs w:val="32"/>
        </w:rPr>
        <w:t>27</w:t>
      </w:r>
      <w:r w:rsidRPr="00A06321">
        <w:rPr>
          <w:rFonts w:ascii="Times New Roman" w:eastAsia="方正仿宋简体" w:hAnsi="Times New Roman"/>
          <w:sz w:val="32"/>
          <w:szCs w:val="32"/>
        </w:rPr>
        <w:t>号）</w:t>
      </w:r>
      <w:r>
        <w:rPr>
          <w:rFonts w:ascii="Times New Roman" w:eastAsia="方正仿宋简体" w:hAnsi="Times New Roman" w:hint="eastAsia"/>
          <w:sz w:val="32"/>
          <w:szCs w:val="32"/>
        </w:rPr>
        <w:t>要求，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结合</w:t>
      </w:r>
      <w:r w:rsidR="00D72699" w:rsidRPr="00A06321">
        <w:rPr>
          <w:rFonts w:ascii="Times New Roman" w:eastAsia="方正仿宋简体" w:hAnsi="Times New Roman"/>
          <w:sz w:val="32"/>
          <w:szCs w:val="32"/>
        </w:rPr>
        <w:t>互聘教授《南京医科大学教授互聘计划书》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和</w:t>
      </w:r>
      <w:r w:rsidR="004B024F">
        <w:rPr>
          <w:rFonts w:ascii="Times New Roman" w:eastAsia="方正仿宋简体" w:hAnsi="Times New Roman" w:hint="eastAsia"/>
          <w:sz w:val="32"/>
          <w:szCs w:val="32"/>
        </w:rPr>
        <w:t>《南京医科大学互聘教授考核表》</w:t>
      </w:r>
      <w:r w:rsidR="00D72699" w:rsidRPr="00756BA4"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sz w:val="32"/>
          <w:szCs w:val="32"/>
        </w:rPr>
        <w:t>学院于</w:t>
      </w:r>
      <w:r>
        <w:rPr>
          <w:rFonts w:ascii="Times New Roman" w:eastAsia="方正仿宋简体" w:hAnsi="Times New Roman" w:hint="eastAsia"/>
          <w:sz w:val="32"/>
          <w:szCs w:val="32"/>
        </w:rPr>
        <w:t>2018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12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 w:rsidRPr="00756BA4">
        <w:rPr>
          <w:rFonts w:ascii="Times New Roman" w:eastAsia="方正仿宋简体" w:hAnsi="Times New Roman"/>
          <w:sz w:val="32"/>
          <w:szCs w:val="32"/>
        </w:rPr>
        <w:t>*</w:t>
      </w:r>
      <w:r w:rsidRPr="00756BA4">
        <w:rPr>
          <w:rFonts w:ascii="Times New Roman" w:eastAsia="方正仿宋简体" w:hAnsi="Times New Roman"/>
          <w:sz w:val="32"/>
          <w:szCs w:val="32"/>
        </w:rPr>
        <w:t>日</w:t>
      </w:r>
      <w:r w:rsidRPr="00756BA4">
        <w:rPr>
          <w:rFonts w:ascii="Times New Roman" w:eastAsia="方正仿宋简体" w:hAnsi="Times New Roman" w:hint="eastAsia"/>
          <w:sz w:val="32"/>
          <w:szCs w:val="32"/>
        </w:rPr>
        <w:t>召开师资队伍建设</w:t>
      </w:r>
      <w:r w:rsidRPr="00756BA4">
        <w:rPr>
          <w:rFonts w:ascii="Times New Roman" w:eastAsia="方正仿宋简体" w:hAnsi="Times New Roman"/>
          <w:sz w:val="32"/>
          <w:szCs w:val="32"/>
        </w:rPr>
        <w:t>分委会会议</w:t>
      </w:r>
      <w:r w:rsidR="00C61F21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A06321">
        <w:rPr>
          <w:rFonts w:ascii="Times New Roman" w:eastAsia="方正仿宋简体" w:hAnsi="Times New Roman"/>
          <w:sz w:val="32"/>
          <w:szCs w:val="32"/>
        </w:rPr>
        <w:t>对</w:t>
      </w:r>
      <w:r w:rsidRPr="00A06321">
        <w:rPr>
          <w:rFonts w:ascii="Times New Roman" w:eastAsia="方正仿宋简体" w:hAnsi="Times New Roman"/>
          <w:sz w:val="32"/>
          <w:szCs w:val="32"/>
        </w:rPr>
        <w:t>201</w:t>
      </w:r>
      <w:r>
        <w:rPr>
          <w:rFonts w:ascii="Times New Roman" w:eastAsia="方正仿宋简体" w:hAnsi="Times New Roman" w:hint="eastAsia"/>
          <w:sz w:val="32"/>
          <w:szCs w:val="32"/>
        </w:rPr>
        <w:t>8</w:t>
      </w:r>
      <w:r w:rsidRPr="00A06321">
        <w:rPr>
          <w:rFonts w:ascii="Times New Roman" w:eastAsia="方正仿宋简体" w:hAnsi="Times New Roman"/>
          <w:sz w:val="32"/>
          <w:szCs w:val="32"/>
        </w:rPr>
        <w:t>年度互聘教授进行年度</w:t>
      </w:r>
      <w:r>
        <w:rPr>
          <w:rFonts w:ascii="Times New Roman" w:eastAsia="方正仿宋简体" w:hAnsi="Times New Roman" w:hint="eastAsia"/>
          <w:sz w:val="32"/>
          <w:szCs w:val="32"/>
        </w:rPr>
        <w:t>考核</w:t>
      </w:r>
      <w:r w:rsidRPr="00A06321">
        <w:rPr>
          <w:rFonts w:ascii="Times New Roman" w:eastAsia="方正仿宋简体" w:hAnsi="Times New Roman"/>
          <w:sz w:val="32"/>
          <w:szCs w:val="32"/>
        </w:rPr>
        <w:t>和聘期考核工作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，并</w:t>
      </w:r>
      <w:r w:rsidR="000B67A5">
        <w:rPr>
          <w:rFonts w:ascii="Times New Roman" w:eastAsia="方正仿宋简体" w:hAnsi="Times New Roman" w:hint="eastAsia"/>
          <w:sz w:val="32"/>
          <w:szCs w:val="32"/>
        </w:rPr>
        <w:t>确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定</w:t>
      </w:r>
      <w:r w:rsidR="00026A7C">
        <w:rPr>
          <w:rFonts w:ascii="Times New Roman" w:eastAsia="方正仿宋简体" w:hAnsi="Times New Roman" w:hint="eastAsia"/>
          <w:sz w:val="32"/>
          <w:szCs w:val="32"/>
        </w:rPr>
        <w:t>互聘</w:t>
      </w:r>
      <w:r w:rsidR="00D72699" w:rsidRPr="00A06321">
        <w:rPr>
          <w:rFonts w:ascii="Times New Roman" w:eastAsia="方正仿宋简体" w:hAnsi="Times New Roman"/>
          <w:sz w:val="32"/>
          <w:szCs w:val="32"/>
        </w:rPr>
        <w:t>津贴发放标准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。现将考核结果和</w:t>
      </w:r>
      <w:r w:rsidR="00026A7C">
        <w:rPr>
          <w:rFonts w:ascii="Times New Roman" w:eastAsia="方正仿宋简体" w:hAnsi="Times New Roman" w:hint="eastAsia"/>
          <w:sz w:val="32"/>
          <w:szCs w:val="32"/>
        </w:rPr>
        <w:t>互聘</w:t>
      </w:r>
      <w:r w:rsidR="00D72699" w:rsidRPr="00A06321">
        <w:rPr>
          <w:rFonts w:ascii="Times New Roman" w:eastAsia="方正仿宋简体" w:hAnsi="Times New Roman"/>
          <w:sz w:val="32"/>
          <w:szCs w:val="32"/>
        </w:rPr>
        <w:t>津贴发放标准</w:t>
      </w:r>
      <w:r w:rsidR="00D72699">
        <w:rPr>
          <w:rFonts w:ascii="Times New Roman" w:eastAsia="方正仿宋简体" w:hAnsi="Times New Roman" w:hint="eastAsia"/>
          <w:sz w:val="32"/>
          <w:szCs w:val="32"/>
        </w:rPr>
        <w:t>报告如下：</w:t>
      </w:r>
    </w:p>
    <w:p w:rsidR="00332B77" w:rsidRDefault="00332B77" w:rsidP="001F55A0">
      <w:pPr>
        <w:jc w:val="left"/>
        <w:rPr>
          <w:rFonts w:ascii="Times New Roman" w:eastAsia="方正仿宋简体" w:hAnsi="Times New Roman"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524"/>
        <w:gridCol w:w="605"/>
        <w:gridCol w:w="1665"/>
        <w:gridCol w:w="3277"/>
        <w:gridCol w:w="5213"/>
        <w:gridCol w:w="1489"/>
        <w:gridCol w:w="2121"/>
      </w:tblGrid>
      <w:tr w:rsidR="00332B77" w:rsidTr="00332B77">
        <w:trPr>
          <w:trHeight w:hRule="exact" w:val="1826"/>
        </w:trPr>
        <w:tc>
          <w:tcPr>
            <w:tcW w:w="176" w:type="pct"/>
            <w:vAlign w:val="center"/>
          </w:tcPr>
          <w:p w:rsidR="00332B77" w:rsidRPr="00D72699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D72699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" w:type="pct"/>
            <w:vAlign w:val="center"/>
          </w:tcPr>
          <w:p w:rsidR="00332B77" w:rsidRPr="00D72699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D72699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9" w:type="pct"/>
            <w:vAlign w:val="center"/>
          </w:tcPr>
          <w:p w:rsidR="00332B77" w:rsidRPr="00D72699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D72699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考核类型</w:t>
            </w:r>
          </w:p>
        </w:tc>
        <w:tc>
          <w:tcPr>
            <w:tcW w:w="1100" w:type="pct"/>
            <w:vAlign w:val="center"/>
          </w:tcPr>
          <w:p w:rsidR="00332B77" w:rsidRDefault="004B024F" w:rsidP="00332B77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工作时间和</w:t>
            </w:r>
            <w:r w:rsidR="00332B77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工作量</w:t>
            </w:r>
          </w:p>
        </w:tc>
        <w:tc>
          <w:tcPr>
            <w:tcW w:w="1750" w:type="pct"/>
            <w:vAlign w:val="center"/>
          </w:tcPr>
          <w:p w:rsidR="005B0C43" w:rsidRDefault="00332B77" w:rsidP="004B024F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工作主要业绩</w:t>
            </w:r>
          </w:p>
        </w:tc>
        <w:tc>
          <w:tcPr>
            <w:tcW w:w="500" w:type="pct"/>
            <w:vAlign w:val="center"/>
          </w:tcPr>
          <w:p w:rsidR="00332B77" w:rsidRPr="00D72699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D72699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考核结果</w:t>
            </w:r>
          </w:p>
        </w:tc>
        <w:tc>
          <w:tcPr>
            <w:tcW w:w="712" w:type="pct"/>
            <w:vAlign w:val="center"/>
          </w:tcPr>
          <w:p w:rsidR="00332B77" w:rsidRDefault="00332B77" w:rsidP="00BD07A6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互聘津贴标准</w:t>
            </w:r>
          </w:p>
          <w:p w:rsidR="00332B77" w:rsidRPr="00D72699" w:rsidRDefault="00332B77" w:rsidP="009D074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（该教授年底</w:t>
            </w:r>
            <w:r w:rsidRPr="00BD07A6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奖励绩效津贴部分总额</w:t>
            </w: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标准的百分比）</w:t>
            </w:r>
          </w:p>
        </w:tc>
      </w:tr>
      <w:tr w:rsidR="00332B77" w:rsidTr="00332B77">
        <w:tc>
          <w:tcPr>
            <w:tcW w:w="176" w:type="pct"/>
          </w:tcPr>
          <w:p w:rsidR="00332B77" w:rsidRPr="007461BE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461B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03" w:type="pct"/>
            <w:vAlign w:val="center"/>
          </w:tcPr>
          <w:p w:rsidR="00332B77" w:rsidRPr="00D60F2F" w:rsidRDefault="00332B77" w:rsidP="00D60F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60F2F">
              <w:rPr>
                <w:rFonts w:ascii="Times New Roman" w:eastAsia="方正仿宋简体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59" w:type="pct"/>
            <w:vAlign w:val="center"/>
          </w:tcPr>
          <w:p w:rsidR="00332B77" w:rsidRPr="00D60F2F" w:rsidRDefault="00332B77" w:rsidP="00D60F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60F2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聘期考核</w:t>
            </w:r>
          </w:p>
        </w:tc>
        <w:tc>
          <w:tcPr>
            <w:tcW w:w="1100" w:type="pct"/>
          </w:tcPr>
          <w:p w:rsidR="00332B77" w:rsidRPr="00D60F2F" w:rsidRDefault="00332B77" w:rsidP="00D60F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332B77" w:rsidRPr="00D60F2F" w:rsidRDefault="00332B77" w:rsidP="00D60F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32B77" w:rsidRPr="00D60F2F" w:rsidRDefault="00332B77" w:rsidP="00D60F2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60F2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712" w:type="pct"/>
            <w:vAlign w:val="center"/>
          </w:tcPr>
          <w:p w:rsidR="00332B77" w:rsidRPr="00D60F2F" w:rsidRDefault="004B024F" w:rsidP="00026A7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100%</w:t>
            </w:r>
          </w:p>
        </w:tc>
      </w:tr>
      <w:tr w:rsidR="00332B77" w:rsidTr="00332B77">
        <w:tc>
          <w:tcPr>
            <w:tcW w:w="176" w:type="pct"/>
          </w:tcPr>
          <w:p w:rsidR="00332B77" w:rsidRPr="007461BE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461B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" w:type="pct"/>
            <w:vAlign w:val="center"/>
          </w:tcPr>
          <w:p w:rsidR="00332B77" w:rsidRPr="00D60F2F" w:rsidRDefault="00332B77" w:rsidP="00D9638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60F2F">
              <w:rPr>
                <w:rFonts w:ascii="Times New Roman" w:eastAsia="方正仿宋简体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59" w:type="pct"/>
            <w:vAlign w:val="center"/>
          </w:tcPr>
          <w:p w:rsidR="00332B77" w:rsidRPr="00D60F2F" w:rsidRDefault="00332B77" w:rsidP="004B024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60F2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</w:t>
            </w:r>
            <w:r w:rsidR="004B024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度</w:t>
            </w:r>
            <w:r w:rsidRPr="00D60F2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考核</w:t>
            </w:r>
          </w:p>
        </w:tc>
        <w:tc>
          <w:tcPr>
            <w:tcW w:w="1100" w:type="pct"/>
          </w:tcPr>
          <w:p w:rsidR="00332B77" w:rsidRDefault="00332B77" w:rsidP="00D9638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332B77" w:rsidRDefault="00332B77" w:rsidP="00D9638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32B77" w:rsidRPr="00D60F2F" w:rsidRDefault="004B024F" w:rsidP="00D9638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712" w:type="pct"/>
            <w:vAlign w:val="center"/>
          </w:tcPr>
          <w:p w:rsidR="00332B77" w:rsidRPr="00D60F2F" w:rsidRDefault="004B024F" w:rsidP="00D9638E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80%</w:t>
            </w:r>
          </w:p>
        </w:tc>
      </w:tr>
      <w:tr w:rsidR="00332B77" w:rsidTr="00332B77">
        <w:tc>
          <w:tcPr>
            <w:tcW w:w="176" w:type="pct"/>
          </w:tcPr>
          <w:p w:rsidR="00332B77" w:rsidRPr="007461BE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7461B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03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559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100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750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712" w:type="pct"/>
          </w:tcPr>
          <w:p w:rsidR="00332B77" w:rsidRDefault="00332B77" w:rsidP="00D72699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D72699" w:rsidRDefault="00D72699" w:rsidP="00D72699">
      <w:pPr>
        <w:jc w:val="left"/>
        <w:rPr>
          <w:rFonts w:ascii="方正仿宋简体" w:eastAsia="方正仿宋简体"/>
          <w:sz w:val="32"/>
          <w:szCs w:val="32"/>
        </w:rPr>
      </w:pPr>
      <w:r w:rsidRPr="00D72699">
        <w:rPr>
          <w:rFonts w:ascii="方正仿宋简体" w:eastAsia="方正仿宋简体" w:hint="eastAsia"/>
          <w:sz w:val="32"/>
          <w:szCs w:val="32"/>
        </w:rPr>
        <w:t xml:space="preserve">   </w:t>
      </w:r>
      <w:r w:rsidR="000B67A5">
        <w:rPr>
          <w:rFonts w:ascii="方正仿宋简体" w:eastAsia="方正仿宋简体" w:hint="eastAsia"/>
          <w:sz w:val="32"/>
          <w:szCs w:val="32"/>
        </w:rPr>
        <w:t xml:space="preserve">   </w:t>
      </w:r>
      <w:r w:rsidRPr="00D72699">
        <w:rPr>
          <w:rFonts w:ascii="方正仿宋简体" w:eastAsia="方正仿宋简体"/>
          <w:sz w:val="32"/>
          <w:szCs w:val="32"/>
        </w:rPr>
        <w:t>特此报告！</w:t>
      </w:r>
    </w:p>
    <w:p w:rsidR="004B024F" w:rsidRDefault="00D72699" w:rsidP="00032193">
      <w:pPr>
        <w:jc w:val="right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6E0314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       </w:t>
      </w:r>
    </w:p>
    <w:p w:rsidR="004B024F" w:rsidRDefault="004B024F" w:rsidP="004B024F">
      <w:pPr>
        <w:jc w:val="left"/>
        <w:rPr>
          <w:rFonts w:ascii="Times New Roman" w:eastAsia="方正仿宋简体" w:hAnsi="Times New Roman" w:cs="Times New Roman" w:hint="eastAsia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                                             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主要负责人签名：</w:t>
      </w:r>
    </w:p>
    <w:p w:rsidR="00D72699" w:rsidRPr="006E0314" w:rsidRDefault="00D72699" w:rsidP="00032193">
      <w:pPr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6E0314">
        <w:rPr>
          <w:rFonts w:ascii="Times New Roman" w:eastAsia="方正仿宋简体" w:hAnsi="Times New Roman" w:cs="Times New Roman"/>
          <w:sz w:val="30"/>
          <w:szCs w:val="30"/>
        </w:rPr>
        <w:t>***</w:t>
      </w:r>
      <w:r w:rsidRPr="006E0314">
        <w:rPr>
          <w:rFonts w:ascii="Times New Roman" w:eastAsia="方正仿宋简体" w:hAnsi="Times New Roman" w:cs="Times New Roman"/>
          <w:sz w:val="30"/>
          <w:szCs w:val="30"/>
        </w:rPr>
        <w:t>学院（盖章）</w:t>
      </w:r>
    </w:p>
    <w:p w:rsidR="001F55A0" w:rsidRPr="001F55A0" w:rsidRDefault="00D72699" w:rsidP="00032193">
      <w:pPr>
        <w:jc w:val="right"/>
        <w:rPr>
          <w:rFonts w:ascii="方正仿宋简体" w:eastAsia="方正仿宋简体"/>
          <w:sz w:val="32"/>
          <w:szCs w:val="32"/>
        </w:rPr>
      </w:pPr>
      <w:r w:rsidRPr="006E0314">
        <w:rPr>
          <w:rFonts w:ascii="Times New Roman" w:eastAsia="方正仿宋简体" w:hAnsi="Times New Roman" w:cs="Times New Roman"/>
          <w:sz w:val="30"/>
          <w:szCs w:val="30"/>
        </w:rPr>
        <w:t xml:space="preserve">         </w:t>
      </w:r>
      <w:r w:rsidR="00032193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</w:t>
      </w:r>
      <w:r w:rsidRPr="006E0314">
        <w:rPr>
          <w:rFonts w:ascii="Times New Roman" w:eastAsia="方正仿宋简体" w:hAnsi="Times New Roman" w:cs="Times New Roman"/>
          <w:sz w:val="30"/>
          <w:szCs w:val="30"/>
        </w:rPr>
        <w:t>2018</w:t>
      </w:r>
      <w:r w:rsidRPr="006E0314"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6E0314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6E0314">
        <w:rPr>
          <w:rFonts w:ascii="Times New Roman" w:eastAsia="方正仿宋简体" w:hAnsi="Times New Roman" w:cs="Times New Roman"/>
          <w:sz w:val="30"/>
          <w:szCs w:val="30"/>
        </w:rPr>
        <w:t>**</w:t>
      </w:r>
      <w:r w:rsidR="00032193"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  <w:r w:rsidR="001F55A0">
        <w:rPr>
          <w:rFonts w:ascii="方正仿宋简体" w:eastAsia="方正仿宋简体" w:hint="eastAsia"/>
          <w:sz w:val="32"/>
          <w:szCs w:val="32"/>
        </w:rPr>
        <w:t xml:space="preserve">    </w:t>
      </w:r>
    </w:p>
    <w:sectPr w:rsidR="001F55A0" w:rsidRPr="001F55A0" w:rsidSect="00314E9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8F" w:rsidRDefault="002F098F" w:rsidP="001F55A0">
      <w:r>
        <w:separator/>
      </w:r>
    </w:p>
  </w:endnote>
  <w:endnote w:type="continuationSeparator" w:id="0">
    <w:p w:rsidR="002F098F" w:rsidRDefault="002F098F" w:rsidP="001F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8F" w:rsidRDefault="002F098F" w:rsidP="001F55A0">
      <w:r>
        <w:separator/>
      </w:r>
    </w:p>
  </w:footnote>
  <w:footnote w:type="continuationSeparator" w:id="0">
    <w:p w:rsidR="002F098F" w:rsidRDefault="002F098F" w:rsidP="001F5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A0"/>
    <w:rsid w:val="00026A7C"/>
    <w:rsid w:val="00032193"/>
    <w:rsid w:val="0003706D"/>
    <w:rsid w:val="000B67A5"/>
    <w:rsid w:val="000E6AFF"/>
    <w:rsid w:val="00126E70"/>
    <w:rsid w:val="00132D06"/>
    <w:rsid w:val="001432FF"/>
    <w:rsid w:val="001F55A0"/>
    <w:rsid w:val="002F098F"/>
    <w:rsid w:val="002F3E49"/>
    <w:rsid w:val="00305724"/>
    <w:rsid w:val="00314E92"/>
    <w:rsid w:val="00332B77"/>
    <w:rsid w:val="00383564"/>
    <w:rsid w:val="003F33E1"/>
    <w:rsid w:val="00402FD2"/>
    <w:rsid w:val="00435E9F"/>
    <w:rsid w:val="004A27BB"/>
    <w:rsid w:val="004B024F"/>
    <w:rsid w:val="005656F0"/>
    <w:rsid w:val="005B0C43"/>
    <w:rsid w:val="00655833"/>
    <w:rsid w:val="006C4A77"/>
    <w:rsid w:val="007461BE"/>
    <w:rsid w:val="00756BA4"/>
    <w:rsid w:val="00795FB6"/>
    <w:rsid w:val="007E4FF9"/>
    <w:rsid w:val="008A3CB1"/>
    <w:rsid w:val="008E067F"/>
    <w:rsid w:val="009823C0"/>
    <w:rsid w:val="009A4D68"/>
    <w:rsid w:val="009D074F"/>
    <w:rsid w:val="00B80320"/>
    <w:rsid w:val="00BD07A6"/>
    <w:rsid w:val="00C61F21"/>
    <w:rsid w:val="00CA7CB7"/>
    <w:rsid w:val="00D075D0"/>
    <w:rsid w:val="00D47CB9"/>
    <w:rsid w:val="00D60F2F"/>
    <w:rsid w:val="00D72699"/>
    <w:rsid w:val="00F45D4F"/>
    <w:rsid w:val="00FC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5A0"/>
    <w:rPr>
      <w:sz w:val="18"/>
      <w:szCs w:val="18"/>
    </w:rPr>
  </w:style>
  <w:style w:type="table" w:styleId="a5">
    <w:name w:val="Table Grid"/>
    <w:basedOn w:val="a1"/>
    <w:uiPriority w:val="59"/>
    <w:rsid w:val="00D7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曹丽丽(A13025)</dc:creator>
  <cp:keywords/>
  <dc:description/>
  <cp:lastModifiedBy>陆铭(247001)</cp:lastModifiedBy>
  <cp:revision>23</cp:revision>
  <dcterms:created xsi:type="dcterms:W3CDTF">2018-12-11T03:30:00Z</dcterms:created>
  <dcterms:modified xsi:type="dcterms:W3CDTF">2018-12-19T09:12:00Z</dcterms:modified>
</cp:coreProperties>
</file>